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9365C7" w:rsidRDefault="003D7A77" w:rsidP="00DE0D81">
      <w:pPr>
        <w:pStyle w:val="2"/>
        <w:tabs>
          <w:tab w:val="left" w:pos="5387"/>
        </w:tabs>
        <w:spacing w:before="0" w:after="0" w:line="235" w:lineRule="auto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65C7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9365C7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AD10D9" w:rsidRPr="009365C7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F3201" w:rsidRPr="009365C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9365C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1F1B5C" w:rsidRPr="009365C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9365C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9365C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E964F5" w:rsidRPr="009365C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9365C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9365C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9365C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9365C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9365C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E964F5" w:rsidRPr="009365C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9365C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9365C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E964F5" w:rsidRPr="009365C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6</w:t>
        </w:r>
        <w:r w:rsidR="00DF3201" w:rsidRPr="009365C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9365C7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9365C7" w:rsidRDefault="00D30D29" w:rsidP="00DE0D81">
      <w:pPr>
        <w:spacing w:line="235" w:lineRule="auto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371C5" w:rsidRPr="009365C7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9365C7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9365C7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9365C7">
        <w:rPr>
          <w:rFonts w:ascii="PT Astra Serif" w:hAnsi="PT Astra Serif"/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95F4E" w:rsidRPr="009365C7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9365C7">
        <w:rPr>
          <w:rFonts w:ascii="PT Astra Serif" w:hAnsi="PT Astra Serif"/>
          <w:b/>
          <w:bCs/>
          <w:sz w:val="28"/>
          <w:szCs w:val="28"/>
        </w:rPr>
        <w:t>бюджета на 202</w:t>
      </w:r>
      <w:r w:rsidR="00E964F5" w:rsidRPr="009365C7">
        <w:rPr>
          <w:rFonts w:ascii="PT Astra Serif" w:hAnsi="PT Astra Serif"/>
          <w:b/>
          <w:bCs/>
          <w:sz w:val="28"/>
          <w:szCs w:val="28"/>
        </w:rPr>
        <w:t>4</w:t>
      </w:r>
      <w:r w:rsidRPr="009365C7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E964F5" w:rsidRPr="009365C7">
        <w:rPr>
          <w:rFonts w:ascii="PT Astra Serif" w:hAnsi="PT Astra Serif"/>
          <w:b/>
          <w:bCs/>
          <w:sz w:val="28"/>
          <w:szCs w:val="28"/>
        </w:rPr>
        <w:t>5</w:t>
      </w:r>
      <w:r w:rsidRPr="009365C7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E964F5" w:rsidRPr="009365C7">
        <w:rPr>
          <w:rFonts w:ascii="PT Astra Serif" w:hAnsi="PT Astra Serif"/>
          <w:b/>
          <w:bCs/>
          <w:sz w:val="28"/>
          <w:szCs w:val="28"/>
        </w:rPr>
        <w:t>6</w:t>
      </w:r>
      <w:r w:rsidRPr="009365C7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700E19" w:rsidRPr="009365C7" w:rsidRDefault="00700E19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700E19" w:rsidRPr="009365C7" w:rsidRDefault="009B05BF" w:rsidP="00C923C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B5154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  <w:bookmarkStart w:id="0" w:name="_GoBack"/>
      <w:bookmarkEnd w:id="0"/>
    </w:p>
    <w:p w:rsidR="005A5899" w:rsidRPr="009365C7" w:rsidRDefault="005A5899" w:rsidP="00DE0D81">
      <w:pPr>
        <w:spacing w:line="235" w:lineRule="auto"/>
        <w:ind w:right="-312"/>
        <w:jc w:val="right"/>
        <w:rPr>
          <w:rFonts w:ascii="PT Astra Serif" w:hAnsi="PT Astra Serif"/>
          <w:b/>
          <w:sz w:val="28"/>
          <w:szCs w:val="28"/>
        </w:rPr>
      </w:pPr>
      <w:r w:rsidRPr="009365C7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6"/>
        <w:gridCol w:w="1843"/>
        <w:gridCol w:w="851"/>
        <w:gridCol w:w="1730"/>
        <w:gridCol w:w="1822"/>
        <w:gridCol w:w="1822"/>
      </w:tblGrid>
      <w:tr w:rsidR="003C21E0" w:rsidRPr="009365C7" w:rsidTr="00CB0EA8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9365C7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365C7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9365C7" w:rsidRDefault="003C21E0" w:rsidP="00DE0D8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9365C7">
              <w:rPr>
                <w:rFonts w:ascii="PT Astra Serif" w:hAnsi="PT Astra Serif"/>
                <w:bCs/>
                <w:sz w:val="24"/>
              </w:rPr>
              <w:t>Целевая</w:t>
            </w:r>
          </w:p>
          <w:p w:rsidR="003C21E0" w:rsidRPr="009365C7" w:rsidRDefault="003C21E0" w:rsidP="00DE0D81">
            <w:pPr>
              <w:spacing w:line="235" w:lineRule="auto"/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9365C7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9365C7" w:rsidRDefault="003C21E0" w:rsidP="00DE0D8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9365C7">
              <w:rPr>
                <w:rFonts w:ascii="PT Astra Serif" w:hAnsi="PT Astra Serif"/>
                <w:bCs/>
                <w:sz w:val="24"/>
              </w:rPr>
              <w:t>Вид</w:t>
            </w:r>
          </w:p>
          <w:p w:rsidR="003C21E0" w:rsidRPr="009365C7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9365C7">
              <w:rPr>
                <w:rFonts w:ascii="PT Astra Serif" w:hAnsi="PT Astra Serif"/>
                <w:bCs/>
                <w:sz w:val="24"/>
              </w:rPr>
              <w:t>ра</w:t>
            </w:r>
            <w:r w:rsidRPr="009365C7">
              <w:rPr>
                <w:rFonts w:ascii="PT Astra Serif" w:hAnsi="PT Astra Serif"/>
                <w:bCs/>
                <w:sz w:val="24"/>
              </w:rPr>
              <w:t>с</w:t>
            </w:r>
            <w:r w:rsidRPr="009365C7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9365C7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9365C7">
              <w:rPr>
                <w:rFonts w:ascii="PT Astra Serif" w:hAnsi="PT Astra Serif"/>
                <w:bCs/>
                <w:sz w:val="24"/>
              </w:rPr>
              <w:t>202</w:t>
            </w:r>
            <w:r w:rsidR="00E964F5" w:rsidRPr="009365C7">
              <w:rPr>
                <w:rFonts w:ascii="PT Astra Serif" w:hAnsi="PT Astra Serif"/>
                <w:bCs/>
                <w:sz w:val="24"/>
              </w:rPr>
              <w:t>4</w:t>
            </w:r>
            <w:r w:rsidR="003212B8" w:rsidRPr="009365C7">
              <w:rPr>
                <w:rFonts w:ascii="PT Astra Serif" w:hAnsi="PT Astra Serif"/>
                <w:bCs/>
                <w:sz w:val="24"/>
              </w:rPr>
              <w:t xml:space="preserve"> </w:t>
            </w:r>
            <w:r w:rsidRPr="009365C7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9365C7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9365C7">
              <w:rPr>
                <w:rFonts w:ascii="PT Astra Serif" w:hAnsi="PT Astra Serif"/>
                <w:bCs/>
                <w:sz w:val="24"/>
              </w:rPr>
              <w:t>202</w:t>
            </w:r>
            <w:r w:rsidR="00E964F5" w:rsidRPr="009365C7">
              <w:rPr>
                <w:rFonts w:ascii="PT Astra Serif" w:hAnsi="PT Astra Serif"/>
                <w:bCs/>
                <w:sz w:val="24"/>
              </w:rPr>
              <w:t>5</w:t>
            </w:r>
            <w:r w:rsidRPr="009365C7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9365C7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9365C7">
              <w:rPr>
                <w:rFonts w:ascii="PT Astra Serif" w:hAnsi="PT Astra Serif"/>
                <w:bCs/>
                <w:sz w:val="24"/>
              </w:rPr>
              <w:t>202</w:t>
            </w:r>
            <w:r w:rsidR="00E964F5" w:rsidRPr="009365C7">
              <w:rPr>
                <w:rFonts w:ascii="PT Astra Serif" w:hAnsi="PT Astra Serif"/>
                <w:bCs/>
                <w:sz w:val="24"/>
              </w:rPr>
              <w:t>6</w:t>
            </w:r>
            <w:r w:rsidRPr="009365C7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D536C" w:rsidRPr="009365C7" w:rsidRDefault="009D536C" w:rsidP="00211FBD">
      <w:pPr>
        <w:rPr>
          <w:rFonts w:ascii="PT Astra Serif" w:hAnsi="PT Astra Serif"/>
          <w:sz w:val="2"/>
          <w:szCs w:val="2"/>
        </w:rPr>
      </w:pPr>
    </w:p>
    <w:tbl>
      <w:tblPr>
        <w:tblStyle w:val="aff2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843"/>
      </w:tblGrid>
      <w:tr w:rsidR="003E4D2D" w:rsidRPr="009365C7" w:rsidTr="00CB0EA8">
        <w:trPr>
          <w:tblHeader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9365C7" w:rsidRDefault="003E4D2D" w:rsidP="0054705E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9365C7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9365C7" w:rsidRDefault="003E4D2D" w:rsidP="0054705E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9365C7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9365C7" w:rsidRDefault="003E4D2D" w:rsidP="0054705E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9365C7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9365C7" w:rsidRDefault="003E4D2D" w:rsidP="0054705E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9365C7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9365C7" w:rsidRDefault="003E4D2D" w:rsidP="0054705E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9365C7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9365C7" w:rsidRDefault="003E4D2D" w:rsidP="0054705E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9365C7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40826521,6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35769903,0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36433644,8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образовател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1958903,9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987162,8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1677390,8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стандарта, санитарным нормам и правилам, требов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194656,1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135890,8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135890,8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194656,1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135890,8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135890,8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государственных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720791,2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720791,2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94000,0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94000,0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ложенных на территории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оружений (быстровозводимых конструкций), а также при пров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дении капитального ремонта объектов инфраструктуры орган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заций отдыха детей и их оздоровления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695124,0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769061,1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1541500,0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769061,1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1541500,0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620664,2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74459,8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01 R7501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01 R7501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1529119,3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807736,7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807736,7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E1 04138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E1 04138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дителям (законным представителям) детей, а также гражданам, желающим принять на воспитание в свои семьи детей, оста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E1 13180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E1 13180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дованием, средствами обучения и воспитания общеобразов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организаций, в том числе осуществляющих образов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адаптированным основным общеобр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программам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171225,6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143711,2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27514,4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E1 52560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E1 52560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ским фактором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вого и гуманитарного профилей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вого и гуманитарного профилей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224050,4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224050,4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естественно-научной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E1 А1721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E1 А1721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функционирования центров образов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естественно-научной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E1 А1722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418132,1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E1 А1722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418132,1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естественно-научной и технологической направленностей в государственных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E1 А1723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2985,6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E1 А1723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2985,6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оборудованием, расходными материалами, средствами обучения и воспитания в государственных общеобразовательных учр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ждениях (в рамках достижения соответствующих задач фед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E1 А1724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6353,8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E1 А1724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6353,8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 государственных общеобразовательных учр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ждений для детей с ограниченными возможностями здоровья (в рамках достижения соответствующих задач федерального пр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E1 А1725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4702,7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E1 А1725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4702,7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ков «Кванториум» в муниципальных общеобразовательных 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ганизациях (в рамках достижения соответствующих задач фед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E1 А1726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E1 А1726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ков «Кванториум» в муниципальных общеобразовательных 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ганизациях (в рамках достижения соответствующих задач фед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 (в части расходов на оплату труда с начисл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ниями)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E1 А1727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E1 А1727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зательств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E1 А5200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71862,7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E1 А5200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71862,7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E2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115097,2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общео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программ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E2 04139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94169,3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E2 04139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94169,3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18037,4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16397,6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2890,5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2523,1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367,4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E4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228671,9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77406,0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77406,0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159831,1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142438,1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17393,0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внедрения цифровой образовательной среды в государственных и муниципальных общеобразовател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15607,6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13467,6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13467,6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13774,1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1833,5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1566,0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1566,0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детей «IT-куб» (в рамках достижения соответствующих 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E4 А2132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E4 А2132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детей «IT-куб» (в рамках достижения соответствующих 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E4 А2133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E4 А2133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E6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43599,8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профессионал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ной подготовки в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E6 04140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E6 04140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вания, современной материально-технической базой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E6 13190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1 E6 13190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во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питания и социализации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1662673,7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1637071,6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1637071,6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психолого-педагогического и медико-социального сопровождения детей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491218,8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491218,8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семейных форм устройства детей, оставшихся без п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родителей, и успешная социализация детей, переданных на воспитание в замещающие семьи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51 3 01 12400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51 3 01 12400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воспитанников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из числа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питание приемного ребенка (детей), и материальное обеспеч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ние приемных семей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граждан в части расходов на оплату труда, уплату страховых взносов по обязательному социальному страхованию в госуда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ственные внебюджетные фонды Российской Федерации, обесп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54705E" w:rsidRDefault="0054705E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Default="0054705E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Default="0054705E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Default="0054705E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Default="0054705E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Default="0054705E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705E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842" w:type="dxa"/>
            <w:vAlign w:val="bottom"/>
          </w:tcPr>
          <w:p w:rsidR="0054705E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843" w:type="dxa"/>
            <w:vAlign w:val="bottom"/>
          </w:tcPr>
          <w:p w:rsidR="0054705E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хранению, содержанию и ремонту пустующих жилых помещ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224431,0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224431,0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224431,0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224431,0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224431,0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224431,0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7154358,5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6349350,5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6349350,5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щих основную общеобразовательную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977,6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977,6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питание и обучение которого по общеобразовательной програ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 дошкольного образования осуществляется на дому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образовател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 организациям на возмещение затрат на обеспечение обр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юридическим лицам (за исключением субсидий государственным (муниципальным) учреждениям), 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индивидуальным предпринимателям, осуществляющим образ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вательную деятельность по программам дошкольного образов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ния, на возмещение затрат на обеспечение образовательной де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автоматизированной информационной системы 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 в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6309951,4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6309951,4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основную общеобразовател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41352,0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41352,0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компе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сации родительской платы за присмотр и уход за детьми в обр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реализующих образовательную пр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728047,9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728047,9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щего и дополнительного образования»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24684436,9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22962005,9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22937709,3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программам, организациями дополнительного образ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вания, иными организациями в сфере оценки качества образов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2420984,0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2420984,0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Развитие дополнительного и неформального образования и 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циализации детей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образования, в том числе развитие национально-региональной системы независимой оценки качества общего 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разования через реализацию пилотных региональных проектов и создание национальных механизмов оценки качества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85665,9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94979,7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94979,7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62985,9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общеобразовательных областных государственных учреждений, за исключением 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общеобразовательным орг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низациям, осуществляющим образовательную деятельность по имеющим государственную аккредитацию основным общеобр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социально ориентированным неко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мерческим организациям, предоставляющим услуги по допо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циям, осуществляющим образовательную деятельность по им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ющим государственную аккредитацию основным общеобраз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вательным программам, на возмещение затрат на обеспечение горячим питанием обучающихся по образовательным програ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мам начального общего образования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государственный социальный заказ на оказание го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 по реализации дополнительных общеразв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вающих программ для детей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19240879,1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19240879,1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тей, нуждающихся в длительном лечении, которые по состо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нию здоровья временно или постоянно не могут посещать обр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щего и среднего общего образования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организациях, реализующих образовательные пр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граммы начального общего, основного общего и среднего общ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по предоставлению компенсации стоимости г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рячего питания родителям (законным представителям) обуча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щихся по образовательным программам начального общего 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общего образования, образов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основного общего образования, образов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1168160,4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1134388,9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1110092,3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1090548,0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20566,6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19972,0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479914,4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88859,4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88859,4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391055,0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391055,0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одаренных 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тей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51 3 05 00000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мероприятий с одаренными детьми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всероссийских мероприятий с одаренными детьми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во всероссийских мер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 международных мер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поддержки, поощрение одаренных детей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(поощрение) педагогическим работн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кам образовательных организаций области по результатам рег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онального и заключительного этапов Всероссийской олимпиады школьников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олимпиадных заданий для муниципального этапа Всероссийской олимпиады школьников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2916558,5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2791434,7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2789245,1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2564647,2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2439679,8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2439679,8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2564647,2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2439679,8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2439679,8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лей, при получении второго среднего профессионального обр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зования по программе подготовки квалифицированных рабочих (служащих)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Единовременное денежное пособие выпускникам професси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нальных образовательных организаций и образовательных орг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низаций высшего образования, прибывшим на работу в образ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вательные организации, расположенные в сельской местности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демонстрационного экзамена в качестве итоговой государственной аттестации выпускников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комплексной системы профессиональной ориентации молодежи, направленной на повышение привлекательности пр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грамм профессионального образования, востребованных на 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гиональном рынке труда, проведение ежегодных культурно-массовых и спортивных мероприятий для обучающихся и ст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дентов профессиональных образовательных организаций обл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101266,6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101110,2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98920,6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101266,6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101110,2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98920,6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ф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нансовой грамотности населения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51 3 07 00000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и оценки уровня финансовой грамо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ности населения области и защиты прав потребителей финанс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вых услуг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потенциала в области повышения финансовой грамо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образовательных программ и информ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ционных кампаний по повышению финансовой грамотности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защиты прав потребителей финансовых услуг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2368,0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2368,0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2368,0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Внедрение методов комплексного планирования объемов и структуры подготовки кадров в регионе на основе анализа пр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гнозных потребностей в трудовых ресурсах по всем уровням профессионального образования, повышение квалификации и переподготовка кадров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повышения квалификации педагогич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ских и руководящих кадров в системе дошкольного образования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образования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51 3 09 00000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ченного доступа, не составляющей государственную тайну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услуг в электронный вид и вывод их на единый портал государственных услуг по 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учащихся с ограниченными возможностями»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24732,5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обучения детей с ограниченными во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можностями здоровья, обучающихся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Российской Федер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ции «Доступная среда»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10 R0270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 3 10 R0270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«Соц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21640696,6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20753132,9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20639600,3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266712,1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122375,6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122375,6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ответствие с требованиями санитарных правил и норм учрежд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ний, подведомственных министерству труда и социальной 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91745,6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93745,6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93745,6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31125,4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31125,4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31125,4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60620,2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62620,2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62620,2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ствующих нормативов здания, сооружения и территории для 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валидов и других маломобильных групп населения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152466,5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6130,0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6130,0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151581,9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5245,4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5245,4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«Финансовая поддержка семей при ро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дении детей»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898896,6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484600,8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181995,6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выплата, назначаемая в случае рождения третьего ребенка или последующих детей до достижения ребе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 возраста трех лет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725413,7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308763,3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725413,7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308763,3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1 P1 А0840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8291,2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3519,9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1 P1 А0840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8291,2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3519,9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1 P1 Д0841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1883,4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1 P1 Д0841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1883,4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кап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тала (в рамках достижения соответствующих задач федеральн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162708,3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172217,6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181895,6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1611,0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1705,1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1800,9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161097,3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170512,5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180094,7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пунктов проката технических средств, мебели, пре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метов быта на базе учреждений социального обслуживания населения (в рамках достижения соответствующих задач фед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1 P1 Д0843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1 P1 Д0843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1 P1 Д0844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1 P1 Д0844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реализация программы 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288111,3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35866,0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35883,8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лет, проживающих в сельской местности, в медицинские 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ганизации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1 P3 04137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33042,3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1 P3 04137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33042,3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1 P3 13110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1 P3 13110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насел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в целях оказания социальных услуг в полустационарной форме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1 P3 13120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2346,7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2374,0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2391,8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1 P3 13120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2346,7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2374,0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2391,8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лого возраста и инвалидами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программ, направленных на обеспеч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ние безопасных и комфортных условий предоставления соц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альных услуг в сфере социального обслуживания (Строител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ство жилого комплекса на 94 койко-мест в ГАУ СО «Балако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ский дом-интернат для престарелых и инвалидов»)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лого возраста и инвалидами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1 P3 51630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69256,7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1 P3 51630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69256,7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11244,4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3048,5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2003,9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6192,0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мей с детьми»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2670135,9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2978149,1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3162223,3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погибших (умерших) военнослужащих, граждан, проходивших военные сборы, 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«Род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тельская слава»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ного гражданского служащего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страдающим цели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кией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расте от семнадцати до восемнадцати лет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щих занятия в физкультурно-спортивных сооружениях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 многодетным семьям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112100,0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112100,0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социальная выплата на приобретение авт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транспорта (легкового автомобиля или микроавтобуса) мног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детным семьям, имеющим семь и более несовершеннолетних детей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части расходов на оплату стоимости обучения 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тей,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зации, осуществляющей образовательную деятельность на те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Ежемесячное пособие в связи с рождением и воспитанием 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бенка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2259609,5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2633574,4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2817648,6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2259609,5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2633574,4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2817648,6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видов социальной поддержки»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8172998,2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8263704,3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8268684,9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должности, в соответствии с Законом Саратовской 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ласти от 21 июля 1997 года № 43-ЗСО «О социальных гарант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ях»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Доплата к пенсии инвалидам вследствие ранения, контузии, увечья или заболевания, полученных при исполнении обязанн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стей военной службы, службы в органах внутренних дел в рай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нах боевых действий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2051,1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5 сентября 1996 года «О Прав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тельстве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27 сентября 2011 года                           № 125-ЗСО «О Счетной палате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доплата к пенсии лицам, замещавшим госуда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от 5 мая 2004 года № 22-ЗСО «О территориал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избирательных комиссиях в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ребенка в 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в соответствии с Законом Саратовской обл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сти от 25 февраля 2010 года № 17-ЗСО «Об Уполномоченном по правам ребенка в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семьям, имеющим детей-инвалидов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</w:t>
            </w:r>
            <w:r w:rsidRPr="00107D9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участникам Великой Отечественной войны, 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257911,8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257911,8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257911,8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3785,0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3785,0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3785,0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254126,8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254126,8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254126,8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многодетным семьям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882183,3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871699,2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1547035,4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16938,8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1530096,6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енной службы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 лицам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перевозки отдельных категорий граждан и обуч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городском электрич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ском транспорте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161608,8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161608,8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автобусах городского и пригородного сообщения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787086,1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787086,1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16137,2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отношение кот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рых гарантии обеспечиваются за счет средств областного бю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     1997 года № 51-ЗСО «О Почетном гражданине Саратовской 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тренерам-преподавателям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жебных обязанностей прокурора Саратовской области Е.Ф.Григорьева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Единовременная выплата на частичное возмещение расходов, связанных с газификацией жилого дома – индивидуального ж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лого дома или дома блокированной застройки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поощрение гражданам, награжде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 Почетным знаком Губернатора Саратовской области «За мужество и отвагу»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больным фенилк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тонурией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временного размещения и питания граждан Ро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иностранных граждан и лиц без гражда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денно покинувших жилые помещения и находившихся в пун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тах временного размещения и питания на территории Сарато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85681,2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80847,3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4833,9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гражданам на оплату жилого пом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щения и коммунальных услуг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483092,3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компенсация расходов на оплату жилого помещ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инвалидам, проживающим в жилых помещениях частного жилищного фонда в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81936,5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86607,0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91370,4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1210,8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1279,9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1350,3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80725,7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85327,1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90020,1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125867,1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130898,8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136136,2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1888,0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1963,5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2042,0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123979,1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128935,3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134094,2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Выплата государственного единовременного пособия и ежем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750568,4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759537,3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748956,0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11090,0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11220,0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11068,0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739478,4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748317,3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737888,0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508958,3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584626,6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589618,9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508557,5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584182,3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589128,7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444,3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490,2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5007,4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5007,4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(сре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А4040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6611,2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7594,3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7658,6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А4040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6611,2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7594,3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7658,6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19181,8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19781,8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20135,6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341,0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355,1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18840,8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19433,8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19780,5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предоставления мер социальной по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держки граждан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86818,5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86818,5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86818,5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7924768,7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7924768,7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7924768,7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но не участвующим в выполнении госуда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ственного задания (заказа), предоставляющим гражданам соц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альные услуги, предусмотренные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32664,0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61911,3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66911,3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66911,3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инфраструкт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ры и ведомственных информационных систем министерства труда и социальной защиты области и подведомственных учр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60201,3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65201,3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65201,3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Методическое и информационное обеспечение министерства труда и социальной защиты области и подведомственных 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345881,1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345430,8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345430,8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142782,0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142782,0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190099,1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190099,1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190099,1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1044,4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1044,4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1044,4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 значимые 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роприятия»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30741,3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 значимых мероприятий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30741,3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28097,5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«Старшее поколение»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9917,7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укрепление здор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вья пожилых людей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Водогрязелечебница в Ершовском районе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52 3 10 14210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6651,5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52 3 10 14210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6651,5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институтов гра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27250,6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Саратовской областной орг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низации Всероссийской общественной организации ветеранов (пенсионеров) войны, труда, Вооруженных Сил и правоохран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ванных некоммерческих организаций, связанных с реализацией общественно полезных (социальных) проектов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«Обесп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чение населения доступным жильем и развитие жилищно-коммунальной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9798586,9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5624895,6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4257079,1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«Комплексное развитие территории бы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шего аэропорта Саратов «Центральный» в Кировском районе г.Саратова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магистральных инженерных сетей на территории бывшего аэропорта Саратов «Центральный» в Кировском ра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оне г.Саратова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обществу с ограниченной ответственностью «Гос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дарственное жилищное строительство» в виде безвозмездного вклада в денежной форме в имущество хозяйственного общ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ства, который не увеличивает уставный капитал общества, на финансовое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«Ремонт и развитие водопроводной сети»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53 1 02 00000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«Строительство жилых домов»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53 1 03 00000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37035,3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ул.Лебедева-Кумача в Ленинском районе г.Саратова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53 1 03 14410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16396,8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53 1 03 14410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16396,8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ул.4-я Дачная в Ленинском районе г.Саратова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53 1 03 14420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20638,5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53 1 03 14420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20638,5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1 F1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497248,4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1 F1 А0210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27059,4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1 F1 А0210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27059,4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1 F3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1996492,5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1 F3 67483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708442,1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1 F3 67483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708442,1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ластного бюджета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1288050,4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1288050,4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1 F5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519113,1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(модернизация) объектов пит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евого водоснабжения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519113,1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519113,1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вития жилищного строительства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45815,3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120815,3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120815,3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ласти»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575905,5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616037,5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616052,9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капитального ремонта общего имущества в многоквартирных домах в Сар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капитального ремонта общего имущества в многоквартирных домах в Сар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 на оказание дополнительной помощи при во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никновении неотложной необходимости в проведении кап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водоотвед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408829,0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408829,0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молодых семей»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53 3 03 00000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60786,8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61234,8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61948,5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Дополнительные социальные выплаты молодым семьям при рождении (усыновлении) детей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60734,8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61448,5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60734,8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61448,5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2954583,9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1686632,9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1692284,4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лизированного государственного жилищного фонда по догов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жилого помещения в собственность, удостоверяемые именным свид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тельством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1501918,1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1501918,1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говорам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ветствии с областным законодательством»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919953,7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1329561,4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1329546,0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ственным бюджетным учреждением Саратовской области «Управление государственным жилищным фондом Саратовской области» (сбор и обработка информации о выполнении условий договоров социального найма жилых помещений)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гражданам, страдающим тяжелой формой хронических заболеваний, по договорам соц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ального найма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20891,4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20891,4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многодетным семьям на строительство (приобретение) жилого помещения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223594,3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223594,3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многодетным семьям по 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говорам социального найма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гражданам, состоящим на учете в качестве лиц, имеющих право на предоставление земельного участка в со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ственность бесплатно, денежной выплаты взамен предоставл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им земельного участка в собственность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работникам бюджетной сферы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ских заболеваний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строительства многокварти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домов, которые признаны пострадавшими от действий (бе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действия) строительной организации, на частичное возмещение расходов на оплату процентов по займу (кредиту) на завершение строительства жилого помещения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приобретение жилого п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мещения в собственность, удостоверяемой именным свидетел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ством, по решению суда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16640,8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16640,8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53 3 06 00000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63766,6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54849,5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58466,8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гражданам, покинувшим г.Херсон и часть Херсонской области, на приобретение жилого помещения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53 3 06 10570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9583,9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53 3 06 10570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9583,9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зом Президента Российской Федерации от 7 мая 2008 года №</w:t>
            </w:r>
            <w:r w:rsidR="0054705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714 «Об обеспечении жильем ветеранов Великой Отеч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войны 1941–1945 годов»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2920,5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2920,5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34888,1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35322,6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35896,9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34888,1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35322,6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35896,9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19294,6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19526,9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19649,4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19294,6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19526,9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19649,4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«Реализация отдельных функций и полномочий министерства строительства и жили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но-коммунального хозяйства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6087,4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6085,8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6085,8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реализации мероприятий по обеспечению жил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ем отдельных категории граждан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техническая защита информации 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строительства и жилищно-коммунального хозяйства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Информационной системы упра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ления проектами государственного заказчика в сфере строител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доступности ипотечных займов для отдельных категорий граждан»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53 3 08 00000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щим и работающим в Саратовской области, на частичное во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щение расходов на оплату процентов по ипотечному займу (кр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 в целях предоставления меры социальной поддержки гражданам, участвующим в ипотечном кредитовании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регистрации зон санитарной охраны в Управлении Федерал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ной службы государственной регистрации, кадастра и картогр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фии по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53 3 09 00000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описанию местоположения границ зон 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нитарной охраны водных объектов, формирование перечня к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ординат характерных точек границ таких зон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«Соде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1143924,9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778930,9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811379,6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«Интеграция в трудовую деятельность граждан, испытывающих трудности в поиске работы на терр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условий для 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реализацией 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содействию в трудоустройстве незанятых инвал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инфраструктуры в сфере зан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тости населения»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54 1 02 00000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 государственную собственность области здания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23990,0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1 P2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387311,0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1 P2 52910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330522,0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1 P2 52910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330522,0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предприятий об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ронно-промышленного комплекса, а также граждан, обрати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шихся в органы службы занятости за содействием в поиске по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ходящей работы и заключивших ученический договор с пре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приятиями оборонно-промышленного комплекса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повышению средней заработной платы работников центра занятости населения Саратовской 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ласти, доведению ее до уровня среднемесячного дохода от тр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довой деятельности, направленного на повышение эффективн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сти службы занятости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1 P2 А2910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38915,0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1 P2 А2910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38915,0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занятости населения»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83791,2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83791,2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83791,2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Финансовая поддержка безработных граждан в рамках реализ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ции мероприятий активной политики занятости населения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627481,0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678498,0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718746,7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категор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граждан в соответствии с законодательством о занятости населения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627481,0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678498,0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718746,7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12195,7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13196,8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13984,5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568181,8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616306,4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653831,0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47103,5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48994,8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50931,2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«Регулирование трудовой миграции»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6326,0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Многофункциональный миграционный центр Саратовской обл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54 3 03 14170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54 3 03 14170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«Оказание содействия до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ровольному переселению в Саратовскую область соотечестве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ников, проживающих за рубежом»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54 3 04 00000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7070,0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7370,0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2452,8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2452,8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2452,8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работы по проведению предупредительных мер по сокращению производственного травматизма и профессионал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ной заболеваемости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171,3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171,3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171,3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167,9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167,9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167,9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нормативных правовых актов, методических рек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мендаций и разъяснений, направленных на осуществление гос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политики в области охраны труда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ниях, подведомственных министерству труда и социальной 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263,1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1222,0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1222,0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1222,0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учреждениях, подведомственных министерству культуры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349,0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349,0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349,0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</w:t>
            </w:r>
            <w:r w:rsidR="0054705E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гической инфраструктуры областных государственных учр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Обучение, профессиональная подготовка, повышение квалиф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кации специалистов областных государственных учреждений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«Совершенствование соц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ального партнерства»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54 3 07 00000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конкурсов в сфере социальной ответственности 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ганизаций и повышения престижа рабочих профессий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«Культ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4339690,3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2927079,8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2929235,4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театральной деятельности»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30065,7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31179,7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32254,3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тах с численностью населения до 300 тысяч человек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12583,7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13409,6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13580,2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13409,6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13580,2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4240,0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8343,7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17482,0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17770,1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18674,0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17770,1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18674,0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7785,3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9696,7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«Сохранение культурного и историческ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 наследия»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10628,3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10628,3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9128,3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социально ориентированных некоммерческих организаций в области культуры»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317179,9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91255,4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92058,4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культуры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57014,6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57014,6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в сфере культуры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38176,7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38176,7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115735,1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41735,1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74000,0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33984,4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34787,4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33984,4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34787,4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зультативности)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1096141,8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регионального зн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чения «Театр оперы и балета, 1864 г., 1959–1961 гг., распол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женного по адресу: г.Саратов, пл.Театральная, 1»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A1 14380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A1 14380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ной Армии, арх.Каракис И.Ю., г.Энгельс, мкр.Энгельс-1,                   з/у 15б. «Проведение работ по сохранению объекта культурного наследия регионального значения «Дом офицеров Красной 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мии, арх.Каракис И.Ю.; здание гарнизонного дома офицеров, в котором формировались первые женские авиаполки под рук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водством Героя Советского Союза летчицы М.М.Расковой; пр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ходила подготовка первого отряда советских космонавтов, в к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торый входили Ю.А.Гагарин, А.А.Леонов, Г.С.Титов, П.Р.Попович и другие» по адресу: Саратовская область, г.Энгельс, мкр.Энгельс-1, з/у 15б»)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A1 54551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332943,4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A1 54551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332943,4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дам искусств)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A1 55195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14520,3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A1 55195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14520,3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(создание мн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гофункциональных мобильных культурных центров)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55709,0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37500,0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18209,0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 и муниципальных театров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A1 55840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25428,6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A1 55840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25428,6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A1 55900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A1 55900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региональных и 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пальных музеев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Дом офицеров Красной Армии, арх.Каракис И.Ю., г.Энгельс, мкр.Энгельс-1, з/у 15б. «Проведение работ по сохранению об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екта культурного наследия регионального значения «Дом оф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ласть, г.Энгельс, мкр.Энгельс-1, з/у 15б»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A1 А4551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36993,7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A1 А4551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36993,7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турно-досугового типа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A1 А5131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A1 А5131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A1 А5132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A1 А5132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реализации тво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ческого потенциала нации («Творческие люди»)»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A2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3908,1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A2 11020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A2 11020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дерации, включая мероприятия, направленные на популяриз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A2 11530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A2 11530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A3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виртуальных концертных залов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охрана, сохранение и популяризация объектов культурного наследия»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работ в области охраны объектов культу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ного наследия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га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монизации межнациональных отношений и этнокультурного развития народов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мониторинга межнациональных 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ношений и раннего предупреждения межнациональных ко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фликтов на территории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55 3 02 11410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55 3 02 11410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культурно-массовых мероприятий, направленных на сохранение традиций и укрепление межнаци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нальных отношений, совместно с национально-культурными 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тономиями и социально ориентированными некоммерческими организациями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полномочий управления делами Правительства области в сфере архивного дела»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134611,7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сохранности, учета документов и представление пользов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телям архивной информации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131261,7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131261,7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архивных учрежд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55 3 03 14370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55 3 03 14370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музеями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«Театры»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театрами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«Концертные организации и цирковые коллективы»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55 3 06 00000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концертными организациями и цирковыми коллективами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«Библиотеки»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55 3 07 00000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библиотеками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«Культурно-досуговые учреждения»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55 3 08 00000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культурно-досуговыми учр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ждениями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«Создание условий для ра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вития образования в сфере культуры»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1139524,7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1139327,7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1139327,7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образовательными учреждени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ми в сфере культуры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1115817,8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1115620,8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1115620,8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1115817,8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1115620,8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1115620,8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творческого развития детей и молодежи в сфере культуры»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кадрового поте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циала сферы культуры»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55 3 11 00000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укрепления материально-технической базы учреждений в сфере культуры»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46160,0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28169,0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28169,0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«Независимая оценка кач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ства условий оказания услуг в сфере культуры»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55 3 13 00000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«Популяризация культу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традиций»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мероприятий, посвященных госуда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ственным праздникам, значимым событиям общества, росси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развитию культурного сотрудничества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тики»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2634841,6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1833174,7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1771351,4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293039,2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121958,8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60208,8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50200,0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50200,0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56 1 01 12780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56 1 01 12780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государственных учреждений допо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нительного образования спортивной направленности требован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федеральных стандартов, санитарных норм и правил, треб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ваниям противопожарной и антитеррористической безопасности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АНО «ХОККЕЙНЫЙ КЛУБ» на приобретение ко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плекта профессиональных хоккейных бортов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56 1 01 14400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25311,2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56 1 01 14400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25311,2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многофункционального физкультурного спо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тивного комплекса в ЗАТО Светлый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56 1 01 14430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2848,0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56 1 01 14430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2848,0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муниципальных учреждений допо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нительного образования спортивной направленности требован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федеральных стандартов, санитарных норм и правил, треб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ваниям противопожарной и антитеррористической безопасности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56 1 01 78950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56 1 01 78950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тивных площадок (плоскостное спортивное сооружение)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13636,4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13636,4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тивных площадок (модульное спортивное сооружение)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«Социальная активность»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E8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9121,6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информационной и рекламной кампании в целях популяризации добровольчества (волонтерства)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E8 13210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E8 13210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образовательного семинара по развитию добр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«Лаборатория добра»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E8 13220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E8 13220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(волонтерства) «Регион добрых дел»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5887,2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4693,2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(волонтерства) «Регион добрых дел» (предоставл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ние субсидии АНО «Центр поддержки молодежных инициатив «Наша Тема»)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E8 54122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539,7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E8 54122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539,7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(волонтерства) «Регион добрых дел» (предоставл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ние субсидии Первичной профсоюзной организации обуча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щихся ФГБОУ ВО «СГЮА»)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E8 54123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E8 54123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(волонтерства) «Регион добрых дел» (предоставл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ние субсидии АНО поддержки семьи и детства «Всегда рядом»)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E8 54124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E8 54124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(волонтерства) «Регион добрых дел» (предоставл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ние субсидии Саратовской региональной общественной спо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тивной патриотической организации «Спортивный Балаково»)</w:t>
            </w:r>
          </w:p>
        </w:tc>
        <w:tc>
          <w:tcPr>
            <w:tcW w:w="1843" w:type="dxa"/>
            <w:vAlign w:val="bottom"/>
          </w:tcPr>
          <w:p w:rsidR="0054705E" w:rsidRDefault="0054705E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Default="0054705E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Default="0054705E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Default="0054705E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Default="0054705E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E8 54125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705E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305,7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E8 54125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305,7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EВ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Вовлечение в социально активную деятельность детей и мол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дежи через увеличение охвата патриотическими проектами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EВ 13240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EВ 13240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EВ 13250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EВ 13250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«Развитие системы поддер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ки молодежи («Молодежь России»)»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EГ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80059,7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образовательных заездов для мол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дых деятелей культуры и искусства «Таврида» в составе арт-кластера «Таврида»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EГ 13230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EГ 13230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системы поддержки молодежи («Молодежь России»)»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EГ 51160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EГ 51160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туристической инфраструкт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J1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178564,2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дарственная поддержка общественных инициатив юридических лиц (за исключением некоммерческих организаций, являющихся 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государственными (муниципальными) учреждениями) и инд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видуальных предпринимателей)</w:t>
            </w:r>
          </w:p>
        </w:tc>
        <w:tc>
          <w:tcPr>
            <w:tcW w:w="1843" w:type="dxa"/>
            <w:vAlign w:val="bottom"/>
          </w:tcPr>
          <w:p w:rsidR="0054705E" w:rsidRDefault="0054705E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Default="0054705E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Default="0054705E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Default="0054705E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Default="0054705E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705E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705E" w:rsidRDefault="0054705E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35714,3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35714,3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развития инфраструктуры туризма в рамках проектов юридических лиц и индивидуальных предпр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нимателей)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и продвижение событийных меропри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тий)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30510,2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30510,2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на реализацию региональных программ по развитию общественной территории муниципального образ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вания, в том числе мероприятий (результатов) по обустройству туристского центра города на территории муниципального обр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зования в соответствии с туристским кодом центра города)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15383,0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15383,0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73844,9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53561,0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53561,0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системе подготовки спортивного резерва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P5 13150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P5 13150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информационно-коммуникационной кампании в целях пропаганды физической культуры и спорта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P5 13160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P5 13160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6648,5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6648,5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ведения организаций дополнительного образования со спец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13635,4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13635,4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ний. 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1615846,9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1472467,7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1472467,7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спорта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1034644,9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891265,7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891265,7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1034644,9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891265,7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891265,7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высококвалифицированных спортсм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нов по олимпийским, паралимпийским, сурдлимпийским видам спорта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реабилитационных мероприятий, включая питание, проживание, медицинские услуги, для спортсменов – воспита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ников подведомственных государственных учреждений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территории области отдел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видов спорта (спортивных дисциплин)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94601,8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массового спорта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92901,8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92901,8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физкультурно-массовых и спортивных мероприятий среди инвалидов и лиц с ограниченными возможностями здор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вья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19544,1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19858,1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19784,8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денежн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 содержания спортсменам и их тренерам, имеющим высокие награды и звания, постоянно проживающим на территории 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«Рекламно-информа</w:t>
            </w:r>
            <w:r w:rsidR="0054705E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ционная деятельность в сфере туризма, направленная на форм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рование единого туристического информационного простра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автономной некоммерческой организации «Турис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литики в сфере физической культуры и спорта»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16884,8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16884,8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16884,8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Представление достижений региона в сфере физической культ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ры и спорта на выставках и других официальных мероприятиях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 размещение социальной рекламы, направленной на привлечение населения области к занятиям физической кул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турой и спортом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представителей электронных и печатных средств массовой информации, коллегий по вопросам деятельности исполнительного органа власти области в сфере физической культуры и спорта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Организационно-методическое сопровождение реализации пр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грамм и проектов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поддер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 в сфере реализации молодежной политики»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56 3 06 00000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реализацию проектов по 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боте с молодежью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Премии Губернатора Саратовской области для поддержки 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лантливой молодежи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литики на территории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участия 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лодежи в реализации молодежной политики»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240259,5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молодежной политики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областных, межрегиональных, всероссийских и международных мероприятий в сфере молодежной политики на территории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представителей молодежи региона в мер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приятиях областного, межрегионального, всероссийского и международного уровня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молодежной политики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Центра взаимодействия с детскими и молодежными общественными объединениями на базе госуда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ственного бюджетного учреждения «Региональный центр ко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плексного социального обслуживания детей и молодежи «М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лодежь плюс»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субсидии Саратовской областной организации Общероссийской общественной организации «Российский Союз Молодежи»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56 3 07 14450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56 3 07 14450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ственной продукции, сырья и продовольствия в Сарато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2732886,4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2830933,2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3087768,2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и техническая моде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низация агропромышленного комплекса»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1439263,4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1450394,1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1509825,4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приобретение оборудования для масложировой отрасли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вых культур части затрат на производство и реализацию зерн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вых культур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493655,2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493655,2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производства продукции плодово-ягодных насажд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ний, включая посадочный материал, закладку и уход за мног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летними насаждениями (кроме виноградников), включая пито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ники)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282070,1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282070,1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развития малых форм хозяйствования в виде грантов на развитие материально-технической базы сельскохозяйстве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потребительских кооперативов)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приоритетных направлений агропромышленного комплекса и развитие малых форм хозяйствования (субсидии на поддержку производства молока)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134020,2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144881,0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134020,2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144881,0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развития малых форм хозяйствования в виде грантов на развитие семейной фермы, грантов «Агропрогресс», субс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дии на возмещение части затрат семейной фермы)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74703,6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74703,6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переработки молока сырого крупного рогатого скота, козьего и овечьего на пищевую продукцию)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37146,2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37146,2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племенного животноводства)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84939,1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84939,1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уплату страховой премии, начисленной по договору сельскох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зяйственного страхования в области растениеводства)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73370,0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73370,0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уплату страховой премии, начисленной по договору сельскох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зяйственного страхования в области животноводства)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169981,7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184937,2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169981,7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184937,2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Поддержка приоритетных направлений агропромышленного ко</w:t>
            </w:r>
            <w:r w:rsidRPr="00107D9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</w:t>
            </w:r>
            <w:r w:rsidRPr="00107D9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плекса и развитие малых форм хозяйствования (субсидии на по</w:t>
            </w:r>
            <w:r w:rsidRPr="00107D9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107D9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держку элитного семеноводства и (или) на приобретение семян, произведенных в рамках Федеральной научно-технической пр</w:t>
            </w:r>
            <w:r w:rsidRPr="00107D9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граммы</w:t>
            </w:r>
            <w:r w:rsidRPr="00107D9A">
              <w:rPr>
                <w:rFonts w:ascii="PT Astra Serif" w:hAnsi="PT Astra Serif"/>
                <w:spacing w:val="-4"/>
              </w:rPr>
              <w:t xml:space="preserve"> </w:t>
            </w:r>
            <w:r w:rsidRPr="00107D9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развития сельского хозяйства на 2017–2030 годы)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94028,1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94028,1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инвестиционной де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тельности в агропромышленном комплексе»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инвестицио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сельского туризма»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57 1 03 00000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овощеводства и ка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тофелеводства»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59127,1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49141,9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55131,5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картофеля)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2422,1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2422,1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открытого грунта)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28789,6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28789,6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ние уровня экологической безопасности сельскохозяйственного производства, а также на повышение плодородия и качества почв, занятых картофелем)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1958,1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1958,1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ние уровня экологической безопасности сельскохозяйственного производства, а также на повышение плодородия и качества почв, занятых овощными культурами открытого грунта)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14359,8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14359,8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семеноводства картофеля и (или) овощных культур)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3334,9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3334,9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защищенного грунта, выращенных с применением технологии досвечивания)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4267,0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4267,0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«Вовлечение в оборот и комплексная 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лиорация земель сельскохозяйственного назначения»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450926,0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662565,6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851214,4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гидромелиоративных, культуртехнических, агрол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816221,4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816221,4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на пр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ведение кадастровых работ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34993,0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34993,0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развития винограда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ства и виноделия»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57 1 06 00000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1699,0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632,4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1699,0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632,4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1699,0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632,4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«Акселерация субъектов малого и средн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I5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102555,2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операции (предоставление грантов «Агростартап»)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операции (возмещение части понесенных затрат сельскохозя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ственными потребительскими кооперативами)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операции (осуществление деятельности центра компетенций в сфере сельскохозяйственной кооперации и поддержки ферм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ров)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I5 54803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5102,1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I5 54803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5102,1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T2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аккредитации ветеринарных лаб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раторий в национальной системе аккредитации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T2 52510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1 T2 52510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 по развитию отраслей агропромышленного комплекса»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660145,2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660145,2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660145,2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проведения профилактических мероприятий в отношении сельскохозя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ственных животных и птиц, а также иных объектов животного мира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админ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стративно-хозяйственного обслуживания исполнительных орг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ции реализации сельскохозяйственной продукции товаропрои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водителями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ционно-консультационного обеспечения агропромышленного комплекса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Предотвращение заноса и распространения вируса африканской чумы свиней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выставок, семинаров, конкурсов, презентаций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исследований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бланков племенных свидетельств на племенную продукцию (материал)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техническая защита информации 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сельского хозяйства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1635210,0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1241256,9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854166,3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«Проведение комплексных кадастровых работ»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благоприятного инвестицио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ного климата в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779214,8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ного общества «Корпорация развития Саратовской области»,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Безвозмездный вклад в денежной форме в имущество общества с ограниченной ответственностью «Управляющая компания «Столыпинский индустриальный парк»,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213900,0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213900,0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1 I2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зания комплекса информационно-консультационных и образ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вательных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заций, образующих инфраструктуру поддержки малого и сре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жественных промыслов, в целях оказания комплекса информ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ционно-консультационных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1 I4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27887,2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зания комплекса услуг, направленных на вовлечение в предпр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нимательскую деятельность граждан, желающих вести бизнес, 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начинающих и действующих предпринимателей в рамках Це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тра «Мой бизнес»)</w:t>
            </w:r>
          </w:p>
        </w:tc>
        <w:tc>
          <w:tcPr>
            <w:tcW w:w="1843" w:type="dxa"/>
            <w:vAlign w:val="bottom"/>
          </w:tcPr>
          <w:p w:rsidR="009E1EB8" w:rsidRDefault="009E1EB8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E1EB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(предоставление субсидий (гра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тов) субъектам малого и среднего предпринимательства, вкл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ченным в реестр социальных предпринимателей, и (или) субъе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и среднего предпринимательства, созданным физ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ческими лицами в возрасте до 25 лет включительно)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заций, образующих инфраструктуру поддержки малого и сре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жественных промыслов, в целях оказания комплекса услуг, направленных на вовлечение в предпринимательскую деятел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ность граждан, желающих вести бизнес, начинающих и де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ствующих предпринимателей в рамках Центра «Мой бизнес»)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ках Центра «Мой бизнес» (в рамках достижения соответству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5160,6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5160,6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«Акселерация субъектов малого и средн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1 I5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63418,9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среднего предприним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АО «Гарантийный фонд для субъектов малого предприним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области» на исполнение обязательств по поручительствам и (или) независимым гарантиям, предоста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ленным в целях обеспечения исполнения обязательств субъе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предпринимательства, основанных на кредитных договорах, договорах займа, договорах финансовой аренды (лизинга), договорах о предоставлении банковской г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рантии и иных договорах, заключенных субъектами малого и среднего предпринимательства)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заций, образующих инфраструктуру поддержки экспортно ор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ентированных субъектов малого и среднего предпринимател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«Адресная поддержка повышения прои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водительности труда на предприятиях»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1 L2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14122,1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«Производ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тельность труда» (субсидия некоммерческой организации «Фонд развития промышленности Саратовской области» на ра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витие регионального центра компетенций в сфере производ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тельности труда)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«Производ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тельность труда» (субсидия некоммерческой организации «Фонд развития промышленности Саратовской области» на 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здание и обеспечение деятельности «фабрики процессов»)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Саратовской области» на создание и обеспечение деятельности регионального центра компетенций в сфере прои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водительности труда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полномочий в сфере имущественных и земельных отнош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ний»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63828,5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62275,6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62275,6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проведения государственной кадастровой оценки объектов недвижимости, расположенных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осущест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ления хранения, использования учетно-технической документ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ции и предоставления содержащихся в ней сведений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хранения, использования учетно-технической документации и предоставления содержащихся в ней сведений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58 3 01 14240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1552,9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58 3 01 14240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1552,9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инвестицио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ной привлекательности региона и продвижение инвестиционн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 имиджа»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40536,8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«Инвестор года»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Участие в инвестиционных выставках, форумах и других мер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единого информационного пространства Сар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в сфере инвестиционной деятельности, обесп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чение его функционирования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инвестиционной деятельности и повышение инвестиционной привлекательности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ного общества «Корпорация развития Саратовской области», который не увеличивает уставный капитал общества, на фина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совое обеспечение затрат, связанных с участием Саратовской области в Петербургском международном экономическом ф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руме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Подведение объектов водоснабжения и водоотведения к земел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 участкам, расположенным в муниципальных районах, им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ющих статус особой экономической зоны технико-внедренческого типа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58 3 02 79160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58 3 02 79160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экономического развития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58 3 03 00000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Статистическое обеспечение исполнительных органов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техническая защита информации 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экономического развития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международного сотрудничества и внешнеэкономической деятельности»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58 3 04 00000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Участие области в приоритетных конгрессно-выставочных 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роприятиях, проводимых на территории Российской Федерации и за рубежом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малого и средн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34470,0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малого и среднего пре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торжественного мероприятия, посвященного Дню работника торговли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35699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предоставл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и муниципальных услуг по принципу «о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ного окна»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58 3 06 00000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предоста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ления государственных и муниципальных услуг по принципу «одного окна»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27149563,0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26633718,8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24803120,8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расширенного неонатал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ного скрининга»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59 1 01 00000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40806,2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41297,7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41560,1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новорожденных на врожденные и (или) наследственные 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болевания (расширенный неонатальный скрининг)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40087,4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40471,1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40609,6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40087,4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40471,1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40609,6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новорожденных на врожденные и (или) наследственные 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718,7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950,6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718,7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950,6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59 1 02 00000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95927,1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детей с сахарным диабетом 1 типа в возрасте от  </w:t>
            </w:r>
            <w:r w:rsidR="003569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2-х до 4-х лет системами непрерывного мониторинга глюкозы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02 R1060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3474,6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02 R1060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3474,6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детей с сахарным диабетом 1 типа в возрасте от  </w:t>
            </w:r>
            <w:r w:rsidR="0035699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4-х до 17-ти лет системами непрерывного мониторинга глюкозы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02 R1070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92452,5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02 R1070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92452,5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здравоохран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1025141,6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                  10 коек реанимации и интенсивной терапии, диспансерное отд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ление на 200 посещений в смену. Город Саратов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59 1 03 14190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1025141,6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59 1 03 14190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1025141,6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«Оптимальная для восстановления здор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вья медицинская реабилитация»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3D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3D 57520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3D 57520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N1 55540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N1 55540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сердечно-сосудистыми забол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ваниями»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N2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499961,7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277927,4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N2 51920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229770,6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N2 51920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229770,6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сердечно-сосудистых 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болеваний и сердечно-сосудистых осложнений у пациентов 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сокого риска, находящихся на диспансерном наблюдении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260554,6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277927,4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250132,4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277927,4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10422,2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N2 А1920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9636,5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N2 А1920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9636,5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онкологическими заболевани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N3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150760,7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«Областной кл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нический онкологический диспансер», г.Саратов (строительство онкологического диспансера на 200 коек, 20 мест дневного пр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бывания, 12 коек реанимации и интенсивной терапии, поликл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ники на 300 посещений в смену. Город Саратов, ул.Шехурдина)</w:t>
            </w:r>
          </w:p>
        </w:tc>
        <w:tc>
          <w:tcPr>
            <w:tcW w:w="1843" w:type="dxa"/>
            <w:vAlign w:val="bottom"/>
          </w:tcPr>
          <w:p w:rsidR="009E1EB8" w:rsidRDefault="009E1EB8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N3 14180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E1EB8" w:rsidRDefault="009E1EB8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86671,3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N3 14180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86671,3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цинскую помощь больным с онкологическими заболеваниями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N3 51900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64089,4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N3 51900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64089,4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17374,3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10383,4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10383,4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образовательным программам высшего образов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12685,7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6854,0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6854,0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12685,7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6854,0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6854,0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рая медицинская помощь»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N5 12980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N5 12980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ласти на базе ГАПОУ СО «Саратовский областной базовый 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дицинский колледж»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N5 12990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N5 12990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единого цифрового контура в здравоохранении на основе единой государственной информ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N7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430415,5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«Создание единого цифр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вого контура в здравоохранении на основе единой госуда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ственной информационной системы в сфере здравоохранения (ЕГИСЗ)»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N7 51140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79676,5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N7 51140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79676,5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единого цифрового контура в здравоохранении на 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нове единой государственной информационной системы здрав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охранения (ЕГИСЗ) (в рамках достижения соответствующих 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350739,0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310735,8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40003,2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первичного звена здрав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охранения»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1780879,1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2687793,7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 оборудованием)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534787,0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610234,4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534787,0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610234,4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жимого имущества медицинских организаций)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271976,3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271976,3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бильным транспортом для доставки пациентов в медицинские организации, доставки медицинских работников до места ж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тельства пациентов, а также для перевозки биологических мат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71550,0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71550,0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дульных конструкций врачебных амбулаторий, центров (отд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лений) общей врачебной практики (семейной медицины), фел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дшерско-акушерских пунктов, фельдшерских здравпунктов)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53654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135441,4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53654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135441,4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региональных проектов модернизации первичного звена здравоохранения (ГУЗ СО «Краснокутская РБ» строител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ство поликлиники (Поликлиника на 400 посещений в смену (320 взрослого и 80 детского населения), расположенная по адресу: Саратовская область, Краснокутский район, г.Красный Кут, тер.ЦРБ, д.1П))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381423,1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381423,1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 38))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304915,2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304915,2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(«Строительство поликлиники на           300 посещений в смену в мкр.«Шурова гора», г.Энгельс Сар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сещений в смену (250 взрослого и 50 детского населения), дне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ной стационар на 18 коек, расположенной по адресу: р.п.Озинки, ул.Пионерская, д.88б)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206145,7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206145,7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в микр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районе «Звезда» в Кировском районе города Саратова                      (3-й этап – детская поликлиника на 150 посещений))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региональных проектов модернизации первичного звена здравоохранения (Строительство поликлиники на 150 п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сещений в смену (100 взрослого населения и 50 детского) в пос.Поливановка г.Саратов)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500 п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сещений в смену в мкр.Авиаторы г.Саратов)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719613,1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719613,1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(Здание ФАП с.Кожевино,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ное учреждение здравоохранения Саратовской области «Пе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ровская районная больница» на 8 посещений в смену по адресу: Саратовская область, с.Кожевино, ул.Демина, 30)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5365Ю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5365Ю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41930,8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91350,0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41930,8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91350,0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проектной и (или) сметной документации по кап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тальному ремонту объектов недвижимого имущества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10781,8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10781,8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ГУЗ СО «Красноармейская РБ» «Реконструкция здания пол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клиники по адресу: Саратовская область, г.Красноармейск,               5-й микрорайон, д.40»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А3657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2935,0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А3657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2935,0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в мкр.«Шурова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А365У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3640,5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А365У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3640,5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                    (250 взрослого и 50 детского населения), дневной стационар на 18 коек, расположенной по адресу: р.п.Озинки, ул.Пионерская, д.88б (в рамках достижения соответствующих задач федерал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150 посещений в смену               (100 взрослого населения и 50 детского) в пос.Поливановка г.Саратов (в рамках достижения соответствующих задач фед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ind w:left="-11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А365Щ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7639,4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ind w:left="-11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А365Щ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7639,4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500 посещений в смену в мкр.Авиаторы г.Саратов (в рамках достижения соответству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А365Э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4842,7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N9 А365Э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4842,7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реализация программы 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P3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живающих в организациях социального обслуживания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P3 54680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P3 54680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«Укрепление общественного здоровья»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P4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39104,8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39236,4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39370,6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P4 04100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28696,5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28717,7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28738,6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P4 04100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28696,5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28717,7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28738,6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заболеваний социально орие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тированными некоммерческими организациями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10632,0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10632,0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524134,5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523806,5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523806,5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44948,0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44948,0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в случае самосто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тельного приобретения путевок и оплаты проезда к месту леч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(отдыха) и обратно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59 3 03 13260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59 3 03 13260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59 3 03 13260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17600459,5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18581497,7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19413325,6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4341715,1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4406768,5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4473636,1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4341715,1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4406768,5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4473636,1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Уплата страховых взносов на обязательное медицинское страх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вание неработающего населения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53135,8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53348,0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53557,1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53135,8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53348,0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53557,1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ской почечной недостаточностью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средств, психотропных веществ и прекурсоров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23004,0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23005,1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23006,1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23004,0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23005,1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23006,1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на организацию медицинской деятел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ности, связанной с донорством органов человека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печивающей оценку деятельности системы здравоохранения и здоровья населения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Медицинская статистика, создание и внедрение информацио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171935,4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76049,0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19068,6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163935,4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76049,0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19068,6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тельного химико-токсикологического исследования биологич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ской жидкости обучающихся лиц на наличие наркотических 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ществ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стики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нинга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функционирование Единого централизованного регионального медицинского колл-центра для обеспечения к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налов связи для приема вызовов населения по вопросам оказ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высокотехнологи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151109,3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150978,1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152538,3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151109,3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150978,1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152538,3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ством органов человека в целях трансплантации (пересадки)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онных заболеваний, включая иммунопрофилактику»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енную службу, против менингококковой инфекции, пневмоко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ковой инфекции, ветряной оспы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122528,8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122936,8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123461,3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троля лабораторных показателей качества лечения ВИЧ-инфицированных пациентов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фицированных вирусом иммунодефицита человека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патитами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43354,7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43762,7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44287,2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43354,7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43762,7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44287,2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паллиативной медицинской помощи»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83565,3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84372,1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84700,2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доставки лекарственных препаратов, содержащих наркотические средства и психотропные вещества, для купир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вания тяжелых симптомов заболевания, в том числе для обезб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ливания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82565,3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83372,1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83700,2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52565,3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53372,1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53700,2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ми изделиями и специализированными продуктами лечебного питания»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3046762,1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3064276,7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3083125,9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1361070,0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1361070,0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временных препаратов инсулина и таблетированных сахаросн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жающих препаратов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цев, игл к шприц-ручкам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метра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скими расстройствами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93779,7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94262,1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94750,1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93779,7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94262,1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94750,1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125741,6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5239,2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516263,7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536294,3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557932,1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495613,2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536294,3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557932,1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1269337,7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786747,6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800450,5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 среднего профессионального образования – программам подготовки специалистов среднего звена и по 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полнительным профессиональным образовательным програ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мам повышения квалификации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212768,6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212768,6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283454,0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283454,0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ботникам, прибывшим (переехавшим) на работу в отдаленные районы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Расходные обязательства, связанные с повышением оплаты тр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да молодым специалистам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17525,6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17525,6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дополнительных гарантий медицинским работн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кам государственных учреждений здравоохранения Саратовской области, расположенных на территории курортов местного зн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21010,9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21010,9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постано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ления Правительства Российской Федерации от 31 декабря 2022 года № 2568 и не подпадающим под его действие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129855,0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129855,0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ботникам (врачам, фельдшерам, а также акушеркам и медици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ским сестрам фельдшерских здравпунктов и фельдшерско-акушерских пунктов, врачебных амбулаторий, центров (отдел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ний) общей врачебной практики (семейной медицины), пр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бывшим (переехавшим) на работу в сельские населенные пун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стемы здравоохранения»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3354,4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3354,4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3354,4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обследов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имущественного комплекса государственных учреждений, подведомственных министерству здравоохранения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торжественных и официальных мероприятий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141308,6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146195,3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151253,0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учреждений, подведомственных министерству здравоохранения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141308,6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146195,3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151253,0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112635,9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117082,2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121706,4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27694,6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28135,0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28568,5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21801421,8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16208549,5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22756283,2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«Строительство и реконструкция автом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и искусственных сооружений»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60 1 02 00000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303045,4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830000,0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струкции на автомобильных дорогах общего пользования реги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нального и межмуниципального значения и искусственных 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оружений на них, находящихся в государственной собственн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сти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и городских округов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02 7188D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151884,0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02 7188D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151884,0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Развитие и увеличение пропускной способности сети автом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02 7190D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02 7190D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дорожно-эксплуатационной техники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02 7194D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32504,0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02 7194D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32504,0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области, входящих в состав Саратовской аглом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02 7198D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7775,0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02 7198D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7775,0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зарядной инфраструктуры для быстрой зарядки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60 1 03 00000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электромобилей (возмещение части затрат на закупку об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рудования для развития зарядной инфраструктуры быстрой 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рядки электрического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электромобилей (возмещение части затрат на технологич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ское присоединение объектов зарядной инфраструктуры к эле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трическим сетям для развития зарядной инфраструктуры быс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рой зарядки электрического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R1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7131780,9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6459138,2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13361525,8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или межм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значения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3692971,7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2414802,1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3692971,7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2414802,1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ное состояние автомобильных дорог и искусственных дорожных сооружений общего пользования регионального или межмун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значения)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1120120,3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10346723,7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1120120,3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10346723,7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(строительство мостового перехода через р.Большой Иргиз на участке км 25+000 –               км 25+580 автомобильной дороги «Горный – Березово» в Пуг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чевском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903208,8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903208,8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бильной дороги «Ершов – Орлов Гай» на участке моста через 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реку Таловка на км 29+999 в Ершовском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9E1EB8" w:rsidRDefault="009E1EB8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E1EB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73760,8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73760,8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ное состояние автомобильных дорог местного значения и иску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ственных дорожных сооружений на них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ской агломерации в границах городских округов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ской агломерации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мостового перехода через р.Большой Иргиз               на участке км 25+000 – км 25+580 автомобильной дороги «Го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ный – Березово» в Пугачевском районе Саратовской области (в рамках достижения соответствующих задач федерального пр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 29+999 в Ершовском районе Саратовской области (в рамках достижения соотве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«Общесистемные меры развития доро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ного хозяйства»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R2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96123,7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87607,5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организации 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рожного движения и контроля за соблюдением правил дорожн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 движения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23548,5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23722,3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23548,5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23722,3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72575,2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72575,2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R7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3381538,7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3092777,0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томобильного транспорта общего пользования, выполнение 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бот по освещению и благоустройству территорий, а также на 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купку автобусов, приводимых в движение электрической эне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гией от батареи, заряжаемой от внешнего источника (электроб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инфраструктуры для них (реко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струкция тяговых подстанций в г.Саратове Саратовской обл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сти)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томобильного транспорта общего пользования, выполнение 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бот по освещению и благоустройству территорий, а также на 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купку автобусов, приводимых в движение электрической эне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гией от батареи, заряжаемой от внешнего источника (электроб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инфраструктуры для них (реко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струкция трамвайных путей в г.Саратове Саратовской области)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томобильного транспорта общего пользования, выполнение 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бот по освещению и благоустройству территорий, а также на 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купку автобусов, приводимых в движение электрической эне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гией от батареи, заряжаемой от внешнего источника (электроб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инфраструктуры для них (реко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струкция смешанного путепровода через железнодорожные п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ти, входящего в транспортную развязку «Стрелка» в г.Саратове Саратовской области)</w:t>
            </w:r>
          </w:p>
        </w:tc>
        <w:tc>
          <w:tcPr>
            <w:tcW w:w="1843" w:type="dxa"/>
            <w:vAlign w:val="bottom"/>
          </w:tcPr>
          <w:p w:rsidR="009E1EB8" w:rsidRDefault="009E1EB8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E1EB8" w:rsidRDefault="009E1EB8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конструкции и эксплуатации трамвайной сети и иного имущ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региональных аэропортов»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V7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реконструкции объектов в аэропортовых ко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плексах, находящихся в собственности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2678430,0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1092571,8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1015051,8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обслуживания насел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на территории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20377,9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21107,3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21716,9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14805,6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15395,5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16005,1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4415,3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4554,8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4554,8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речным транспортом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автомобильным транспо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том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119305,9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119305,9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недополученных доходов, возникающих от прим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нения регулируемых тарифов на пассажирские перевозки, ос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 техническое обеспечение функционирования информационно-технологической инфраструктуры министе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ства транспорта и дорожного хозяйства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120037,7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120037,7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организационно-правовых мероприятий, связанных с оформлением подвижного состава пассажирского транспорта общего пользования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9520,0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7462,0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городским наземным эле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трическим транспортом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82657,6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82657,6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судов для перевозки пассажиров речным тран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портом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русловой съемки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60 3 01 14280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4280,0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60 3 01 14280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4280,0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дноуглубительных работ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60 3 01 14290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183600,0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60 3 01 14290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183600,0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чения организации транспортного обслуживания населения 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71213,4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71213,4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28053,6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28053,6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городского 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томобильного транспорта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пассажирского транспорта общего пользования (за счет специального казначейского кред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60 3 01 97010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935726,5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60 3 01 97010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935726,5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01 К7010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01 К7010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6606689,3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4338071,2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4089821,9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автомобильных дорог и осуществления дорожной деятельности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236383,4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241725,2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284238,1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132222,5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137422,6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142796,0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31836,0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31977,7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41117,2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100324,9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автомобильных 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4964100,9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4096346,0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3805583,8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4964100,9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4096346,0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3805583,8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в гран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цах населенных пунктов сельских поселений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861928,1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954794,1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722737,6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шение безопасности дорожного движения на территории Сар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92928,1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95794,1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98750,5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75937,8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78795,2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17733,9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17834,3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17933,3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ний об административных правонарушениях, выявленных при помощи автоматизированной системы фотовидеофиксации нарушений правил дорожного движения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автоматической системы фотовидеофи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сации нарушений правил дорожного движения, обновление пр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граммного обеспечения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фот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видеофиксации нарушений правил дорожного движения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интеллектуальной транспортной системы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«Инфо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мационное общество»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77798,5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58718,9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58718,9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«Формирование электро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ного правительства»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61 3 01 00000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Оптимизация электронных форм заявлений услуг, обеспечение технической поддержки системы электронных услуг, реги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нальной системы межведомственного электронного взаимоде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ствия и автоматизированной информационной системы мн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гофункциональных центров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эффективн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сти деятельности исполнительных, законодательного и иных государственных органов Саратовской области за счет испол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зования информационно-коммуникационных технологий»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44334,0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25254,4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25254,4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инфраструкт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ры органов власти области, обеспечение ее функционирования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27854,4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13091,8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13091,8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27854,4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13091,8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13091,8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Автоматизация делопроизводства и обеспечение доступа к 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формации о деятельности мировых судей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ченного доступа, не составляющей государственную тайну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материально-технического обеспечения де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тельности проектного офиса «Центр управления регионом в 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области», включая вопросы размещения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информационных технологий в деятельность органа внешнего государственного финансового контроля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 3 02 R0280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4317,0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 3 02 R0280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4317,0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пользование природных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3289967,8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2413749,8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427779,9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2843194,6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1938817,0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капитальных вложений в объекты госуда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 субъектов Российской Федерации и (или) софинансирование мероприятий, не относ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щихся к капитальным вложениям в объекты государственной (муниципальной) собственности субъектов Российской Федер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ции (Строительство (реконструкция, в том числе с элементами реставрации, техническое перевооружение) объектов госуда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 Саратовской области)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1607239,4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1607239,4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тальным вложениям в объекты государственной (муниципал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ной) собственности субъектов Российской Федерации (Берег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Волгоградского водохранилища на участке от пе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вого причала до солярия «Затон» г.Саратов (1 этап))</w:t>
            </w:r>
          </w:p>
        </w:tc>
        <w:tc>
          <w:tcPr>
            <w:tcW w:w="1843" w:type="dxa"/>
            <w:vAlign w:val="bottom"/>
          </w:tcPr>
          <w:p w:rsidR="009E1EB8" w:rsidRDefault="009E1EB8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E1EB8" w:rsidRDefault="009E1EB8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903977,9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903977,9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тальным вложениям в объекты государственной (муниципал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ной) собственности субъектов Российской Федерации (Берег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Волгоградского водохранилища на участке от пе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вого причала до солярия «Затон» г.Саратов (2 этап))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331977,3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331977,3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«Чистая страна»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1 G1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уникальных водных объе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тов»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Расчистка русла реки Хопер в черте г.Балашова Балашовского района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лесов»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1 GА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22830,6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34520,2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41317,5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1 GА 54290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19409,0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20234,2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1 GА 54290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19409,0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20234,2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1 GА 54310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1 GА 54310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специализированных учреждений органов госуда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субъектов Российской Федерации лесопожа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ной техникой и оборудованием для проведения комплекса мер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охране лесов от пожаров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1 GА 54320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13975,3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20351,8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1 GА 54320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13975,3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20351,8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ные беспилотные авиационные системы»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1 Y4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беспилотных авиационных систем органами 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полнительной власти субъектов Российской Федерации в обл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сти лесных отношений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гического разнообразия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72920,8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120170,6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57856,6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защиты природных комплексов, объектов и ресурсов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созданию и управлению гос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природными зоологическими (охотничьими) 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казниками регионального значения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31398,5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23585,7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Ведение Красной книги Саратовской области (выявление новых редких видов и регистрация новых мест обитания видов раст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ний и животных, занесенных в Красную книгу Саратовской 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ласти)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комплексов и объектов для организации особо охраняемых природных территорий регионального знач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родников и экологических троп особо охран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емых природных территорий регионального значения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Экоаналитический контроль за источниками антропогенного воздействия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Экологическое образование, просвещение и повышение экол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гической культуры населения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Установление предельно допустимой рекреационной емкости особо охраняемых природных территорий регионального знач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водных отн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25559,4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25559,4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щиты и воспроизводства лесов»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312777,9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314275,6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327705,8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ции, содержания и оснащения мобилизационных групп по 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шению лесных пожаров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80724,5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80724,5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дополнительных расходов на обеспечение де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тельности государственного казенного учреждения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межевых работ на землях иных категорий для пер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вода их в земли лесного фонда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шений (организация санитарно-оздоровительных мероприятий и лесопатологических обследований в лесах)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15931,2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16062,1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21509,2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15931,2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16062,1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21509,2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шений (проведение ухода за лесами)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338,9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529,0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338,9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529,0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шений (разработка проектов лесохозяйственных мероприятий и организация использования лесов)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1044,2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1267,0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1044,2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1267,0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шений (обеспечение исполнения переданных полномочий Ро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министерством природных ресурсов и эк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логии области)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39480,0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37887,8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39338,7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34570,6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34868,7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36244,4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4909,4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3019,1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3094,3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шений (обеспечение исполнения переданных полномочий Ро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государственным казенным учреждением области)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99723,3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103479,7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110129,2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79820,7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82989,7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86308,5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19880,5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23798,6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шений (совершенствование и разработка документов лесного планирования)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57299,4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57299,5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57024,8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57299,4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57299,5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57024,8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«Снижение объемов обр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зования отходов производства и потребления, развитие инд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стрии их утилизации в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территориальной схемы обращения с отходами Саратовской области и ее электронной модели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«Пов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ы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шение энергоэффективности и энергосбережения в Сарато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112515,9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113515,9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113515,9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энергоэффективности и энергосбережения»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теплоснабжения и системы ко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мунальной инфраструктуры»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12515,9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13515,9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13515,9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труда и социальной защиты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4459,9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5459,9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5459,9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образования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чение пожарной безопасности»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964233,1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797340,1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777340,1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региональной системы опов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щения населения Саратовской области о чрезвычайных ситу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циях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64 1 01 00000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94500,0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региональной системы оповещения населения Саратовской области о чрезвычайных ситуациях природного и техногенного характера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подсистемы информационной безопасности реги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нальной автоматизированной системы централизованного оп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вещения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от чрезвычайных ситуаций»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515868,0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458475,0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438475,0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реализации функций и полномочий ОГУ СО «Бе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опасный регион»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118336,0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111836,0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111836,0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10321,5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3821,5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3821,5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«Служба спасения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197988,0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187327,0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187327,0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21818,6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11157,6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11157,6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ДПО «УМЦ ГОЧС и ПБ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12231,0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1638,8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размещения и содержания резерва средств индив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дуальной защиты органов дыхания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системы гос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учета и контроля радиоактивных веществ и ради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активных отходов на территории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Определение технического состояния и готовности защитных сооружений гражданской обороны (убежищ) к использованию медицинскими организациями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ции и текущего ремонта сооружений инженерной защиты обл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40132,0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40132,0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ной и культурной сферы»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307022,6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292022,6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292022,6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«Прот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вопожарная служба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193117,0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193117,0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193117,0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9589,5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9589,5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9589,5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труда и социальной защиты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33468,4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33468,4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33468,4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28657,6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28657,6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28657,6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пожарной безопасности объектов социальной сф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ры с массовым пребыванием людей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культуры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вещения населения и реагирования экстренных оперативных служб при чрезвычайных ситуациях и происшествиях»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46842,5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46842,5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46842,5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Эксплуатационно-техническое обслуживание действующей 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гиональной системы оповещения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системы вызова экстренных оперативных служб по единому номеру «112» (системы-112) в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«Проф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лактика правонарушений, терроризма, экстремизма и пр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тиводействие незаконному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248068,2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248068,2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248068,2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на звание «Лу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ший народный дружинник Саратовской области», «Лучшая народная дружина Саратовской области», «Лучший студенч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ский отряд правоохранительной направленности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вознаграждения гражданам за добровольную сдачу незаконно хранящегося оружия, боеприп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сов, взрывчатых веществ и взрывчатых устройств в размерах, определенных Правительством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обществам, принимающим участие в охране общественного порядка на территории Сар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реданных полномочий по составлению протоколов об админ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образованию и обеспечению деятел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ческой работы по борьбе с терроризмом и экстремизмом на те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168699,6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168699,6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168699,6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безопасности объектов транспор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6777,0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6777,0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6777,0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5777,0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5777,0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5777,0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учр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культуры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тематических игр, квестов, посвященных борьбе с терроризмом и экстремизмом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соц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альной сферы, подведомственных министерству образования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 по противодействию коррупции на территории Саратовской обл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правонарушений, выявления коррупционных сфер деятел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ности, подготовка сводного отчета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ленных на снижение спроса на наркотики, предупреждение и пресечение преступлений в сфере незаконного оборота наркот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ков»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301,3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301,3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301,3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информационного обеспечения профилактики наркомании и противодействия наркопреступности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работы телефонов доверия на базе учреждений 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циальной помощи семье и детям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областных спортивных фестивалей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конкурса антинаркотических проектов обучающи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73,5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специалистов областных учр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них, попавших в систему уголовного правосудия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информационного обеспечения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них, попавших в систему уголовного правосудия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10243716,0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7512294,1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8382737,8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инициативного бюджетиров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66 1 01 00000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доступности социально зн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чимой информации»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82351,7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38837,7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38837,7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2014,0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1514,0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региональному отдел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нию общероссийской общественной организации «Союз журн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листов России» на освещение социально значимых тем в реги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нальных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66 1 02 10820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66 1 02 10820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5337,7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3337,7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3337,7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«Обустройство мест захоронения поги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ших при защите Отечества»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дящихся в государственной (муниципальной) собственности)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 с муниципальными образованиями области с целью повышения финансовой устойчивости местных бюдж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1843" w:type="dxa"/>
            <w:vAlign w:val="bottom"/>
          </w:tcPr>
          <w:p w:rsidR="009E1EB8" w:rsidRDefault="009E1EB8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E1EB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7435600,9</w:t>
            </w:r>
          </w:p>
        </w:tc>
        <w:tc>
          <w:tcPr>
            <w:tcW w:w="1842" w:type="dxa"/>
            <w:vAlign w:val="bottom"/>
          </w:tcPr>
          <w:p w:rsidR="009E1EB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4722814,4</w:t>
            </w:r>
          </w:p>
        </w:tc>
        <w:tc>
          <w:tcPr>
            <w:tcW w:w="1843" w:type="dxa"/>
            <w:vAlign w:val="bottom"/>
          </w:tcPr>
          <w:p w:rsidR="009E1EB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4336775,8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Дотации, связанные с особым режимом безопасного функци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нирования закрытых административно-территориальных обр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зований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2494693,4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2494693,4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ставлению дотаций поселениям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88969,8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88969,8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выми органами муниципальных образований области оплаты денежных обязательств получателям средств областного бюдж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тия муниципалитетов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долговыми обязательствами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центы за рассрочку погашения реструктурированной задолже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ности по бюджетным кредитам, предоставленным из федерал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центы за рассрочку погашения реструктурированной задолже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ности по бюджетному кредиту, предоставленному из федерал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в целях погашения бюджетного кредита на п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полнение остатков средств на счетах бюджетов субъектов Ро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долговых обязательств области, связанных с 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пользованием бюджетных кредитов, полученных из федерал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на финансовое обеспечение реализации инфр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структурных проектов)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2787227,6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2787227,6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долговых обязательств области, связанных с 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пользованием бюджетных кредитов, полученных из федерал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значения), за счет средств областного дорожного фонда)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«Ведение информационных ресурсов, информационная безопасность и техническое сопр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вождение информационных систем обеспечения бюджетных процессов»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66 3 03 00000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Сопровождение, развитие и обеспечение информационной бе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опасности информационных систем министерства финансов 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бюджетной грамотности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66 3 04 00000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региональных мероприятий по повышению бю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жетной грамотности населения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86697,0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88211,0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88211,0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издания литературно-художественного журнала «Волга–XXI век»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в официальных публикаторах в средствах массовой инфо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мации нормативных правовых актов органов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обучающих семинаров для представителей средств массовой информации при участии профессиональных общ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организаций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 стипендии Губернатора области в сфере журналистики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краткосрочных социальных рекламных кампаний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Субсидия на издание Книги Памяти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процесса модернизации информационно-технологической инфраструктуры министерства информации и массовых коммуникаций области в целях соблюдения мер 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безопасности, защиты информации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сайта «Книга Памяти Сарато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«Лучший руководитель мун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издания»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71334,1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72848,1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72848,1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71334,1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72848,1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72848,1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«Повышение професси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нального уровня лиц, включенных в резерв управленческих ка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ров Губернатора Саратовской области, посредством получения дополнительного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66 3 06 00000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конодательством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информационное, профессиональное совершенствование орг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нов местного самоуправления»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 в целях 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ганизации отбора и переподготовки (повышения квалификации) лиц, зачисленных в проект «Школа молодых управленцев Сар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Саратовской области в целях реализации мероприятий по организации и пр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ведению конкурса «Лучшая практика работы территориального общественного самоуправления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государственную поддержку 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социации «Совет муниципальных образований Саратовской 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ласти» в целях обеспечения уставной деятельности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установленных полномочий (функций) управления делами Правительства обл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66 3 08 00000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590005,5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518907,6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518907,6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ции и осуществления транспортного обслуживания должнос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лиц, государственных органов и государственных учрежд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содержания и обслуживания (эксплуатации) имущества, прилегающей территории к зданиям (сооружениям) и лесных участков, находящихся в государственной собственности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108594,1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108594,1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Оперативная организация и обеспечение транспортом деятел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ности Губернатора области, Правительства области, иных орг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нов государственной власти области и государственных органов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Материально-техническое обеспечение Губернатора области, Правительства области, управления делами Правительства обл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сти, иных органов государственной власти области и госуда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73340,0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корпоративной сети Прав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центра обработки данных Пр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вительства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внедрения и сопровождения информационных 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стем исполнительных органов области, государственных орг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программно-технического комплекса Ситуационного центра Губернатора Саратовской 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местного сам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66 3 09 00000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социологического мониторинга результатов де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тельности органов местного самоуправления городских округов и муниципальных районов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66 3 09 14360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66 3 09 14360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транспортного обслуживания жителей отдаленных районов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66 3 10 00000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обслуживания населения отдале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145392,7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14618,7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14618,7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проектов развития промы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ленности региона»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115774,0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(докапитализация некоммерческой организации «Фонд развития промышленности Саратовской области»)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с приобретением нового оборудования)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18676,6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3676,6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3676,6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</w:t>
            </w:r>
            <w:r w:rsidR="009E1EB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гической инфраструктуры и технической защиты информации министерства промышленности и энергетики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научно-технического и инновационного потенциала в сфере промы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ленности региона»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Саратовского салона изобретений, инноваций и инвестиций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субъектам малого и среднего предпринимательства части затрат на проведение научно-исследовательских и опы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но-конструкторских работ в рамках реализации инновационных проектов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67 3 02 10340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67 3 02 10340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и развитие орг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низаций, осуществляющих финансовую поддержку промы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ленных предприятий, реализующих инвестиционные проекты»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«Патри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208955,8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203416,1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234964,6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164519,8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163982,4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195530,9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мероприятий по обеспечению деятел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13434,2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13434,2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ников директора по воспитанию и взаимодействию с детскими общественными объединениями в общеобразовательных орг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151085,6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151085,6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182634,1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177122,7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4559,3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4559,3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5511,4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«Гражданско-патриоти</w:t>
            </w:r>
            <w:r w:rsidR="009E1EB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ческое воспитание граждан»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питанию граждан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43641,0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38638,7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38638,7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35786,9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35786,9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енной службе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7534,1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7534,1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областных государственных образовательных учр</w:t>
            </w:r>
            <w:r w:rsidRPr="00107D9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ждений оборудованием, средствами обучения и воспитания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68 3 02 14230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68 3 02 14230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«Форм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836202,7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836202,7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городах и ист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«Ко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1274547,7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366588,8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383489,7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мовладений»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152158,8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(об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стройство объектами инженерной инфраструктуры и благ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ма) на сельских территориях, предоставляемого гражданам Ро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проживающим на сельских территориях, по договору найма жилого помещения)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 сельского насел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70 1 02 00000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3501,3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сельскохозяйственных товаропроизвод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телей по заключенным с работниками ученическим договорам и по заключенным договорам о целевом обучении с гражданами 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Российской Федерации, проходящими профессиональное обуч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ние по сельскохозяйственным специальностям)</w:t>
            </w:r>
          </w:p>
        </w:tc>
        <w:tc>
          <w:tcPr>
            <w:tcW w:w="1843" w:type="dxa"/>
            <w:vAlign w:val="bottom"/>
          </w:tcPr>
          <w:p w:rsidR="009E1EB8" w:rsidRDefault="009E1EB8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E1EB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E1EB8" w:rsidRDefault="009E1EB8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сельскохозяйственных товаропроизвод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телей, связанных с оплатой труда и проживанием студентов – граждан Российской Федерации, профессионально обучающи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70 1 03 00000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рий»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363157,5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111875,5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363157,5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111875,5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344131,5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111875,5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транспортной инфраструктуры на сельских территориях»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70 1 05 00000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ях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деятельности Общественной палаты Сарато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5986,4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5889,4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ного учреждения «Аппарат Общественной палаты Саратовской области»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5986,4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Общественной п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латы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полномочий Российской Фед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254864,5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270280,3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286106,6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185999,3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194483,9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201356,5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гических ресурсов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</w:t>
            </w:r>
            <w:r w:rsidRPr="00107D9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ем охотничьих ресурсов и водных биологических ресурсов)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143882,5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150721,2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156024,5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123360,0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130210,0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137210,0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20334,3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20323,0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18626,3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рий государств – участников Содружества Независимых Гос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дарств несовершеннолетних, самовольно ушедших из семей, 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1510,4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1569,9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1526,4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1615,5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16938,5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17615,6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18255,3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16938,5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17615,6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18255,3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2352,4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2445,0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2298,7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2486,6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53,7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54,2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47,4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20976,0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21789,6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22569,9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20347,0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21136,0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21892,9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629,0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653,6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677,0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68865,2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75796,4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84750,1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(изменению) спи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ков кандидатов в присяжные заседатели федеральных судов 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3459247,0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3452073,7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3451973,7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91 4 01 00000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298596,1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областной Думы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223763,2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218763,2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218763,2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23504,2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557537,0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557537,0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557537,0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156477,1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156477,1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156477,1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151337,4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151337,4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151337,4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5089,7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5089,7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5089,7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2603113,9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2600940,6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2600840,6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ства области и его заместителей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2547495,6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2545522,3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2545522,3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2473992,7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2471779,3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2471779,3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73195,5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73430,6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73425,6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307,4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312,4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317,4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разовании, об ученых степенях и ученых званиях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ственной аккредитации образовательной деятельности орган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заций, осуществляющих образовательную деятельность на те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области, за счет средств областного бю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учреждений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1217984,8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1145822,5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1145817,1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услуг, выполнение работ)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1217984,8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1145822,5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1145817,1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29269,7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29269,7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1188715,1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1116752,8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1116747,4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865263,8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858091,1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858091,1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314635,6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249857,6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249863,1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8815,7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8804,1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8793,2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Мероприятия в сфере регулирования имущественных и з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мельных отношений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жи государственного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регулирование отн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шений по государственной собственности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необходимых для предоставления з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участков, государственная собственность на которые не разграничена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4483055,3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2667131,8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3982209,7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Резервный фонд Правительства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95 4 01 00000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95 4 02 00000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3683055,3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2167131,8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3482209,7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мер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приятий национальных проектов и государственных программ Российской Федерации, инфраструктурных проектов, меропри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тий, связанных с предотвращением влияния ухудшения геоп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литической и экономической ситуации на развитие отраслей экономики, с обеспечением временного размещения и питания граждан Российской Федерации, иностранных граждан и лиц без гражданства, вынужденно покинувших жилые помещения и находящихся (находившихся) в пунктах временного размещения и питания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3216679,9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2167131,8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3482209,7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3216679,9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2167131,8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3482209,7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увеличения цел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вых ориентиров по заработной плате отдельных категорий 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ботников бюджетной сферы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466375,4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466375,4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1203651,5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233402,0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233402,0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1203651,5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233402,0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233402,0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вым обеспечением) расходов по созданию, реконструкции и м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дернизации объектов водоснабжения и водоотведения в рамках концессионного соглашения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ного государственного лицензионного контроля за осуществл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нием предпринимательской деятельности по управлению мн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гоквартирными домами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9E1E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приятий при осуществлении деятельности по обращению с ж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вотными без владельцев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9E1E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103968,6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9E1E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103968,6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Cодействие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96 4 01 79170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96 4 01 79170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72157,6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72157,6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281B9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5006,1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5006,1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5006,1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97 4 01 00000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281B9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94390,1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98 4 01 00000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94390,1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оказанию содействия в подготовке и проведении выборов Президента Российской Федерации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91770,1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19448,5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72321,6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816238,1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469614,3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469619,7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1661,8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1632,5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1632,5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201916,5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200871,6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200871,6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567135,1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223089,7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223095,1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3807,9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3807,9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строительства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14380,0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14380,0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правовой культуры избирателей и обучению организаторов выборов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99 4 03 08330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99 4 03 08330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31470,7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31470,7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7957,4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2957,4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307588,3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307588,3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подтверждению, пересмотру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03 R0660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03 R0660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Российской Федерации и статусе депутата Государственной Думы Федерального              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281B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281B9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281B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923C3" w:rsidRPr="009365C7" w:rsidTr="00CB0EA8">
        <w:tc>
          <w:tcPr>
            <w:tcW w:w="691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162645595,9</w:t>
            </w:r>
          </w:p>
        </w:tc>
        <w:tc>
          <w:tcPr>
            <w:tcW w:w="1842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134582156,8</w:t>
            </w:r>
          </w:p>
        </w:tc>
        <w:tc>
          <w:tcPr>
            <w:tcW w:w="1843" w:type="dxa"/>
            <w:vAlign w:val="bottom"/>
          </w:tcPr>
          <w:p w:rsidR="00C923C3" w:rsidRPr="00107D9A" w:rsidRDefault="00C923C3" w:rsidP="0054705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138567938,1</w:t>
            </w:r>
          </w:p>
        </w:tc>
      </w:tr>
    </w:tbl>
    <w:p w:rsidR="00C923C3" w:rsidRDefault="00C923C3"/>
    <w:p w:rsidR="00700E19" w:rsidRPr="009365C7" w:rsidRDefault="00700E19">
      <w:pPr>
        <w:rPr>
          <w:rFonts w:ascii="PT Astra Serif" w:hAnsi="PT Astra Serif"/>
        </w:rPr>
      </w:pPr>
    </w:p>
    <w:p w:rsidR="0056670B" w:rsidRPr="009365C7" w:rsidRDefault="0056670B" w:rsidP="00211FBD">
      <w:pPr>
        <w:rPr>
          <w:rFonts w:ascii="PT Astra Serif" w:hAnsi="PT Astra Serif"/>
        </w:rPr>
      </w:pPr>
    </w:p>
    <w:sectPr w:rsidR="0056670B" w:rsidRPr="009365C7" w:rsidSect="007F401F">
      <w:headerReference w:type="default" r:id="rId10"/>
      <w:pgSz w:w="16840" w:h="11907" w:orient="landscape" w:code="9"/>
      <w:pgMar w:top="851" w:right="1134" w:bottom="851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99F" w:rsidRDefault="0035699F" w:rsidP="004F5335">
      <w:r>
        <w:separator/>
      </w:r>
    </w:p>
  </w:endnote>
  <w:endnote w:type="continuationSeparator" w:id="0">
    <w:p w:rsidR="0035699F" w:rsidRDefault="0035699F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99F" w:rsidRDefault="0035699F" w:rsidP="004F5335">
      <w:r>
        <w:separator/>
      </w:r>
    </w:p>
  </w:footnote>
  <w:footnote w:type="continuationSeparator" w:id="0">
    <w:p w:rsidR="0035699F" w:rsidRDefault="0035699F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99F" w:rsidRPr="004945B7" w:rsidRDefault="0035699F">
    <w:pPr>
      <w:pStyle w:val="ac"/>
      <w:jc w:val="center"/>
      <w:rPr>
        <w:rFonts w:ascii="PT Astra Serif" w:hAnsi="PT Astra Serif"/>
        <w:sz w:val="24"/>
        <w:szCs w:val="24"/>
      </w:rPr>
    </w:pPr>
    <w:r w:rsidRPr="004945B7">
      <w:rPr>
        <w:rFonts w:ascii="PT Astra Serif" w:hAnsi="PT Astra Serif"/>
        <w:sz w:val="24"/>
        <w:szCs w:val="24"/>
      </w:rPr>
      <w:fldChar w:fldCharType="begin"/>
    </w:r>
    <w:r w:rsidRPr="004945B7">
      <w:rPr>
        <w:rFonts w:ascii="PT Astra Serif" w:hAnsi="PT Astra Serif"/>
        <w:sz w:val="24"/>
        <w:szCs w:val="24"/>
      </w:rPr>
      <w:instrText xml:space="preserve"> PAGE   \* MERGEFORMAT </w:instrText>
    </w:r>
    <w:r w:rsidRPr="004945B7">
      <w:rPr>
        <w:rFonts w:ascii="PT Astra Serif" w:hAnsi="PT Astra Serif"/>
        <w:sz w:val="24"/>
        <w:szCs w:val="24"/>
      </w:rPr>
      <w:fldChar w:fldCharType="separate"/>
    </w:r>
    <w:r w:rsidR="00CB5154">
      <w:rPr>
        <w:rFonts w:ascii="PT Astra Serif" w:hAnsi="PT Astra Serif"/>
        <w:noProof/>
        <w:sz w:val="24"/>
        <w:szCs w:val="24"/>
      </w:rPr>
      <w:t>131</w:t>
    </w:r>
    <w:r w:rsidRPr="004945B7">
      <w:rPr>
        <w:rFonts w:ascii="PT Astra Serif" w:hAnsi="PT Astra Serif"/>
        <w:noProof/>
        <w:sz w:val="24"/>
        <w:szCs w:val="24"/>
      </w:rPr>
      <w:fldChar w:fldCharType="end"/>
    </w:r>
  </w:p>
  <w:p w:rsidR="0035699F" w:rsidRDefault="0035699F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591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1EA"/>
    <w:rsid w:val="00006032"/>
    <w:rsid w:val="000072FD"/>
    <w:rsid w:val="00011A16"/>
    <w:rsid w:val="00015AE8"/>
    <w:rsid w:val="00016BB1"/>
    <w:rsid w:val="00017192"/>
    <w:rsid w:val="00021521"/>
    <w:rsid w:val="00021DBE"/>
    <w:rsid w:val="000230C0"/>
    <w:rsid w:val="00025590"/>
    <w:rsid w:val="00025E69"/>
    <w:rsid w:val="00027950"/>
    <w:rsid w:val="00030EEA"/>
    <w:rsid w:val="00032B87"/>
    <w:rsid w:val="00037C87"/>
    <w:rsid w:val="00040FA9"/>
    <w:rsid w:val="00043463"/>
    <w:rsid w:val="00043896"/>
    <w:rsid w:val="00047532"/>
    <w:rsid w:val="00047EFA"/>
    <w:rsid w:val="0005019F"/>
    <w:rsid w:val="00051013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4A5"/>
    <w:rsid w:val="00073641"/>
    <w:rsid w:val="00074516"/>
    <w:rsid w:val="00074FEA"/>
    <w:rsid w:val="0007545A"/>
    <w:rsid w:val="0007753B"/>
    <w:rsid w:val="00082307"/>
    <w:rsid w:val="00082BBE"/>
    <w:rsid w:val="00082D23"/>
    <w:rsid w:val="00084C02"/>
    <w:rsid w:val="00087866"/>
    <w:rsid w:val="000914A4"/>
    <w:rsid w:val="00092C2A"/>
    <w:rsid w:val="00096C48"/>
    <w:rsid w:val="000A4B74"/>
    <w:rsid w:val="000A54BD"/>
    <w:rsid w:val="000B114A"/>
    <w:rsid w:val="000B3094"/>
    <w:rsid w:val="000C01E8"/>
    <w:rsid w:val="000C1D2B"/>
    <w:rsid w:val="000C4224"/>
    <w:rsid w:val="000C60B3"/>
    <w:rsid w:val="000C68B6"/>
    <w:rsid w:val="000C6A68"/>
    <w:rsid w:val="000C73BE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061E3"/>
    <w:rsid w:val="00107FA0"/>
    <w:rsid w:val="001111A5"/>
    <w:rsid w:val="00111D7C"/>
    <w:rsid w:val="00112A6C"/>
    <w:rsid w:val="001145FE"/>
    <w:rsid w:val="001146E0"/>
    <w:rsid w:val="00115B45"/>
    <w:rsid w:val="00116CAC"/>
    <w:rsid w:val="00116D05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010"/>
    <w:rsid w:val="001466E9"/>
    <w:rsid w:val="00146B4B"/>
    <w:rsid w:val="00147140"/>
    <w:rsid w:val="001502F1"/>
    <w:rsid w:val="00152954"/>
    <w:rsid w:val="0015576F"/>
    <w:rsid w:val="00156149"/>
    <w:rsid w:val="00160AA8"/>
    <w:rsid w:val="00161DC2"/>
    <w:rsid w:val="00162139"/>
    <w:rsid w:val="00163558"/>
    <w:rsid w:val="00165A8C"/>
    <w:rsid w:val="00166A5B"/>
    <w:rsid w:val="00167313"/>
    <w:rsid w:val="001716A9"/>
    <w:rsid w:val="001733D1"/>
    <w:rsid w:val="00173B6C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42ED"/>
    <w:rsid w:val="001A6050"/>
    <w:rsid w:val="001A61D5"/>
    <w:rsid w:val="001B2DED"/>
    <w:rsid w:val="001B35E1"/>
    <w:rsid w:val="001B3DBA"/>
    <w:rsid w:val="001B3E54"/>
    <w:rsid w:val="001B7230"/>
    <w:rsid w:val="001B78CB"/>
    <w:rsid w:val="001C0002"/>
    <w:rsid w:val="001C0EAF"/>
    <w:rsid w:val="001C283C"/>
    <w:rsid w:val="001C41AD"/>
    <w:rsid w:val="001C481D"/>
    <w:rsid w:val="001C4BD3"/>
    <w:rsid w:val="001C60B9"/>
    <w:rsid w:val="001C69EA"/>
    <w:rsid w:val="001D0CBB"/>
    <w:rsid w:val="001D3AD7"/>
    <w:rsid w:val="001D42D2"/>
    <w:rsid w:val="001D629F"/>
    <w:rsid w:val="001D7A85"/>
    <w:rsid w:val="001E06BE"/>
    <w:rsid w:val="001E2B42"/>
    <w:rsid w:val="001E4921"/>
    <w:rsid w:val="001E7745"/>
    <w:rsid w:val="001E7F51"/>
    <w:rsid w:val="001F00AA"/>
    <w:rsid w:val="001F0DE6"/>
    <w:rsid w:val="001F1B5C"/>
    <w:rsid w:val="001F3E25"/>
    <w:rsid w:val="001F5434"/>
    <w:rsid w:val="001F55AE"/>
    <w:rsid w:val="00200B93"/>
    <w:rsid w:val="00211FBD"/>
    <w:rsid w:val="00214BC5"/>
    <w:rsid w:val="00214C51"/>
    <w:rsid w:val="00221F82"/>
    <w:rsid w:val="0022229B"/>
    <w:rsid w:val="00224576"/>
    <w:rsid w:val="002252B4"/>
    <w:rsid w:val="002273E0"/>
    <w:rsid w:val="00237999"/>
    <w:rsid w:val="0024194C"/>
    <w:rsid w:val="002429CE"/>
    <w:rsid w:val="00244CCC"/>
    <w:rsid w:val="00244DB9"/>
    <w:rsid w:val="00245D00"/>
    <w:rsid w:val="00247224"/>
    <w:rsid w:val="00247383"/>
    <w:rsid w:val="00251127"/>
    <w:rsid w:val="00252611"/>
    <w:rsid w:val="0025299C"/>
    <w:rsid w:val="002550E7"/>
    <w:rsid w:val="002617B8"/>
    <w:rsid w:val="002629AF"/>
    <w:rsid w:val="002638B5"/>
    <w:rsid w:val="002752A5"/>
    <w:rsid w:val="00275341"/>
    <w:rsid w:val="00275783"/>
    <w:rsid w:val="00277154"/>
    <w:rsid w:val="00281039"/>
    <w:rsid w:val="00281B9C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58"/>
    <w:rsid w:val="002D1B8D"/>
    <w:rsid w:val="002D2265"/>
    <w:rsid w:val="002D5879"/>
    <w:rsid w:val="002D5F8D"/>
    <w:rsid w:val="002E4A98"/>
    <w:rsid w:val="002E571F"/>
    <w:rsid w:val="002E5ABA"/>
    <w:rsid w:val="002E6507"/>
    <w:rsid w:val="002E6F15"/>
    <w:rsid w:val="002F0F8D"/>
    <w:rsid w:val="002F0FCB"/>
    <w:rsid w:val="002F2C16"/>
    <w:rsid w:val="002F4260"/>
    <w:rsid w:val="002F6B5E"/>
    <w:rsid w:val="00311754"/>
    <w:rsid w:val="00311B32"/>
    <w:rsid w:val="00311D6E"/>
    <w:rsid w:val="003122B6"/>
    <w:rsid w:val="0031333A"/>
    <w:rsid w:val="00315117"/>
    <w:rsid w:val="0031655B"/>
    <w:rsid w:val="003212B8"/>
    <w:rsid w:val="0033006B"/>
    <w:rsid w:val="00331586"/>
    <w:rsid w:val="00331968"/>
    <w:rsid w:val="003335E2"/>
    <w:rsid w:val="0033747A"/>
    <w:rsid w:val="003374C6"/>
    <w:rsid w:val="00350709"/>
    <w:rsid w:val="00354B06"/>
    <w:rsid w:val="00355796"/>
    <w:rsid w:val="003564DD"/>
    <w:rsid w:val="0035675B"/>
    <w:rsid w:val="0035699F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1F55"/>
    <w:rsid w:val="003930C9"/>
    <w:rsid w:val="003976B3"/>
    <w:rsid w:val="003A4387"/>
    <w:rsid w:val="003A4AB3"/>
    <w:rsid w:val="003A7E6B"/>
    <w:rsid w:val="003B2A75"/>
    <w:rsid w:val="003B2EF5"/>
    <w:rsid w:val="003B769E"/>
    <w:rsid w:val="003C21E0"/>
    <w:rsid w:val="003C26D9"/>
    <w:rsid w:val="003C7DFE"/>
    <w:rsid w:val="003D38E5"/>
    <w:rsid w:val="003D3F2A"/>
    <w:rsid w:val="003D7A77"/>
    <w:rsid w:val="003E0096"/>
    <w:rsid w:val="003E4D2D"/>
    <w:rsid w:val="003E5313"/>
    <w:rsid w:val="003E6405"/>
    <w:rsid w:val="003E7448"/>
    <w:rsid w:val="003F2CF5"/>
    <w:rsid w:val="003F7A73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39DC"/>
    <w:rsid w:val="004257FC"/>
    <w:rsid w:val="00426180"/>
    <w:rsid w:val="00427484"/>
    <w:rsid w:val="0043174F"/>
    <w:rsid w:val="00433416"/>
    <w:rsid w:val="0043384D"/>
    <w:rsid w:val="00433F22"/>
    <w:rsid w:val="00435C91"/>
    <w:rsid w:val="00444010"/>
    <w:rsid w:val="00444377"/>
    <w:rsid w:val="004448B3"/>
    <w:rsid w:val="004474E2"/>
    <w:rsid w:val="00452D46"/>
    <w:rsid w:val="004530AE"/>
    <w:rsid w:val="00454DD4"/>
    <w:rsid w:val="0045520F"/>
    <w:rsid w:val="004569A7"/>
    <w:rsid w:val="004570FE"/>
    <w:rsid w:val="0046237F"/>
    <w:rsid w:val="00462F53"/>
    <w:rsid w:val="0046502D"/>
    <w:rsid w:val="004671B2"/>
    <w:rsid w:val="00471E1E"/>
    <w:rsid w:val="00473551"/>
    <w:rsid w:val="0047410D"/>
    <w:rsid w:val="00475242"/>
    <w:rsid w:val="00476A73"/>
    <w:rsid w:val="004807E4"/>
    <w:rsid w:val="00481BE8"/>
    <w:rsid w:val="00482ECE"/>
    <w:rsid w:val="00483E81"/>
    <w:rsid w:val="0048462B"/>
    <w:rsid w:val="00485576"/>
    <w:rsid w:val="00485845"/>
    <w:rsid w:val="0048754E"/>
    <w:rsid w:val="004915BC"/>
    <w:rsid w:val="004945B7"/>
    <w:rsid w:val="0049555D"/>
    <w:rsid w:val="004A1BFF"/>
    <w:rsid w:val="004A2927"/>
    <w:rsid w:val="004A37A8"/>
    <w:rsid w:val="004A410F"/>
    <w:rsid w:val="004A4F98"/>
    <w:rsid w:val="004A5AEC"/>
    <w:rsid w:val="004A60D1"/>
    <w:rsid w:val="004B0786"/>
    <w:rsid w:val="004B0C15"/>
    <w:rsid w:val="004B1F6B"/>
    <w:rsid w:val="004B2F34"/>
    <w:rsid w:val="004C0E8E"/>
    <w:rsid w:val="004C18D2"/>
    <w:rsid w:val="004C3B9E"/>
    <w:rsid w:val="004C5508"/>
    <w:rsid w:val="004C58A1"/>
    <w:rsid w:val="004C6CB1"/>
    <w:rsid w:val="004C74C4"/>
    <w:rsid w:val="004C7B56"/>
    <w:rsid w:val="004D1C89"/>
    <w:rsid w:val="004D3C0B"/>
    <w:rsid w:val="004D4C90"/>
    <w:rsid w:val="004D4F3D"/>
    <w:rsid w:val="004D5D80"/>
    <w:rsid w:val="004D7078"/>
    <w:rsid w:val="004D7E74"/>
    <w:rsid w:val="004E0266"/>
    <w:rsid w:val="004E04CD"/>
    <w:rsid w:val="004E051C"/>
    <w:rsid w:val="004E1342"/>
    <w:rsid w:val="004E39A2"/>
    <w:rsid w:val="004E3C75"/>
    <w:rsid w:val="004E67CE"/>
    <w:rsid w:val="004E703A"/>
    <w:rsid w:val="004E7CFF"/>
    <w:rsid w:val="004F036F"/>
    <w:rsid w:val="004F437E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13122"/>
    <w:rsid w:val="005202C8"/>
    <w:rsid w:val="005215DF"/>
    <w:rsid w:val="0053002A"/>
    <w:rsid w:val="00532780"/>
    <w:rsid w:val="00534D57"/>
    <w:rsid w:val="00535A67"/>
    <w:rsid w:val="005371C5"/>
    <w:rsid w:val="0053785D"/>
    <w:rsid w:val="00537DCF"/>
    <w:rsid w:val="005424FC"/>
    <w:rsid w:val="00543169"/>
    <w:rsid w:val="005436F8"/>
    <w:rsid w:val="00544A3D"/>
    <w:rsid w:val="00546BBA"/>
    <w:rsid w:val="0054705E"/>
    <w:rsid w:val="00552FEC"/>
    <w:rsid w:val="00553244"/>
    <w:rsid w:val="00554527"/>
    <w:rsid w:val="00556A7C"/>
    <w:rsid w:val="00563183"/>
    <w:rsid w:val="005636C6"/>
    <w:rsid w:val="00564184"/>
    <w:rsid w:val="005643F2"/>
    <w:rsid w:val="0056670B"/>
    <w:rsid w:val="00567864"/>
    <w:rsid w:val="00567FC3"/>
    <w:rsid w:val="0057394C"/>
    <w:rsid w:val="00575A59"/>
    <w:rsid w:val="00575A90"/>
    <w:rsid w:val="00577450"/>
    <w:rsid w:val="00582E82"/>
    <w:rsid w:val="00584E0F"/>
    <w:rsid w:val="005906E7"/>
    <w:rsid w:val="00593F38"/>
    <w:rsid w:val="00595C86"/>
    <w:rsid w:val="00596A38"/>
    <w:rsid w:val="005A1438"/>
    <w:rsid w:val="005A15E2"/>
    <w:rsid w:val="005A17C5"/>
    <w:rsid w:val="005A24C7"/>
    <w:rsid w:val="005A5899"/>
    <w:rsid w:val="005A6087"/>
    <w:rsid w:val="005B023E"/>
    <w:rsid w:val="005B20A1"/>
    <w:rsid w:val="005B4B91"/>
    <w:rsid w:val="005B5812"/>
    <w:rsid w:val="005B7420"/>
    <w:rsid w:val="005C2623"/>
    <w:rsid w:val="005C3A61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E6194"/>
    <w:rsid w:val="005E63AB"/>
    <w:rsid w:val="005F0E1D"/>
    <w:rsid w:val="005F2599"/>
    <w:rsid w:val="005F2F1E"/>
    <w:rsid w:val="005F661B"/>
    <w:rsid w:val="00600888"/>
    <w:rsid w:val="00601192"/>
    <w:rsid w:val="00606800"/>
    <w:rsid w:val="00610B91"/>
    <w:rsid w:val="006119A0"/>
    <w:rsid w:val="0061502E"/>
    <w:rsid w:val="00616783"/>
    <w:rsid w:val="00620FEF"/>
    <w:rsid w:val="006254A3"/>
    <w:rsid w:val="0062732F"/>
    <w:rsid w:val="00636BE5"/>
    <w:rsid w:val="00636E42"/>
    <w:rsid w:val="0064036F"/>
    <w:rsid w:val="006415BB"/>
    <w:rsid w:val="00642314"/>
    <w:rsid w:val="00643CC5"/>
    <w:rsid w:val="006443E0"/>
    <w:rsid w:val="00645607"/>
    <w:rsid w:val="006500E0"/>
    <w:rsid w:val="0065142A"/>
    <w:rsid w:val="00651458"/>
    <w:rsid w:val="0065158F"/>
    <w:rsid w:val="00654221"/>
    <w:rsid w:val="00655214"/>
    <w:rsid w:val="0065712B"/>
    <w:rsid w:val="00660A35"/>
    <w:rsid w:val="00662EBE"/>
    <w:rsid w:val="00663A14"/>
    <w:rsid w:val="00677F74"/>
    <w:rsid w:val="006808AC"/>
    <w:rsid w:val="00680C68"/>
    <w:rsid w:val="006856AA"/>
    <w:rsid w:val="00685B9A"/>
    <w:rsid w:val="0069004F"/>
    <w:rsid w:val="0069077B"/>
    <w:rsid w:val="00693706"/>
    <w:rsid w:val="00694E2D"/>
    <w:rsid w:val="006953A1"/>
    <w:rsid w:val="006976ED"/>
    <w:rsid w:val="006A130C"/>
    <w:rsid w:val="006A2CEF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629D"/>
    <w:rsid w:val="006B7682"/>
    <w:rsid w:val="006B799D"/>
    <w:rsid w:val="006C087C"/>
    <w:rsid w:val="006C6572"/>
    <w:rsid w:val="006C69BC"/>
    <w:rsid w:val="006C6C76"/>
    <w:rsid w:val="006D3009"/>
    <w:rsid w:val="006D3806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6F7C79"/>
    <w:rsid w:val="00700248"/>
    <w:rsid w:val="00700E19"/>
    <w:rsid w:val="007069F1"/>
    <w:rsid w:val="0071133D"/>
    <w:rsid w:val="00713940"/>
    <w:rsid w:val="00714441"/>
    <w:rsid w:val="007148D3"/>
    <w:rsid w:val="00715DF3"/>
    <w:rsid w:val="00720A0E"/>
    <w:rsid w:val="00722C23"/>
    <w:rsid w:val="00723CD8"/>
    <w:rsid w:val="00726B11"/>
    <w:rsid w:val="007319EF"/>
    <w:rsid w:val="00731E40"/>
    <w:rsid w:val="007331DA"/>
    <w:rsid w:val="00733EFB"/>
    <w:rsid w:val="00735EEC"/>
    <w:rsid w:val="00736B77"/>
    <w:rsid w:val="00737973"/>
    <w:rsid w:val="007400F8"/>
    <w:rsid w:val="00740948"/>
    <w:rsid w:val="007409EE"/>
    <w:rsid w:val="0074317E"/>
    <w:rsid w:val="007441AB"/>
    <w:rsid w:val="00744F97"/>
    <w:rsid w:val="00747022"/>
    <w:rsid w:val="00747466"/>
    <w:rsid w:val="00747D6A"/>
    <w:rsid w:val="00750AE4"/>
    <w:rsid w:val="00751A26"/>
    <w:rsid w:val="00753CFD"/>
    <w:rsid w:val="00756B77"/>
    <w:rsid w:val="007644A1"/>
    <w:rsid w:val="007645B5"/>
    <w:rsid w:val="00765788"/>
    <w:rsid w:val="00766F6B"/>
    <w:rsid w:val="00767DF4"/>
    <w:rsid w:val="00780023"/>
    <w:rsid w:val="00780587"/>
    <w:rsid w:val="00783E97"/>
    <w:rsid w:val="0078538A"/>
    <w:rsid w:val="00786739"/>
    <w:rsid w:val="007875F6"/>
    <w:rsid w:val="00790B70"/>
    <w:rsid w:val="0079499E"/>
    <w:rsid w:val="00795F4E"/>
    <w:rsid w:val="00796767"/>
    <w:rsid w:val="007A0FDB"/>
    <w:rsid w:val="007A1C76"/>
    <w:rsid w:val="007A208F"/>
    <w:rsid w:val="007A30DB"/>
    <w:rsid w:val="007A3FCE"/>
    <w:rsid w:val="007A5108"/>
    <w:rsid w:val="007A736D"/>
    <w:rsid w:val="007B1316"/>
    <w:rsid w:val="007B26C6"/>
    <w:rsid w:val="007B386B"/>
    <w:rsid w:val="007B42DA"/>
    <w:rsid w:val="007C059B"/>
    <w:rsid w:val="007C084C"/>
    <w:rsid w:val="007C1E50"/>
    <w:rsid w:val="007C3E7D"/>
    <w:rsid w:val="007C482B"/>
    <w:rsid w:val="007C5907"/>
    <w:rsid w:val="007D133D"/>
    <w:rsid w:val="007D166C"/>
    <w:rsid w:val="007D1F23"/>
    <w:rsid w:val="007D2B1C"/>
    <w:rsid w:val="007E1032"/>
    <w:rsid w:val="007E1A97"/>
    <w:rsid w:val="007E1EA2"/>
    <w:rsid w:val="007E486F"/>
    <w:rsid w:val="007E51C0"/>
    <w:rsid w:val="007E6E2A"/>
    <w:rsid w:val="007E7230"/>
    <w:rsid w:val="007F12DC"/>
    <w:rsid w:val="007F401F"/>
    <w:rsid w:val="00803840"/>
    <w:rsid w:val="00810306"/>
    <w:rsid w:val="00811143"/>
    <w:rsid w:val="0081221B"/>
    <w:rsid w:val="008127AA"/>
    <w:rsid w:val="00813255"/>
    <w:rsid w:val="008132D1"/>
    <w:rsid w:val="00817A27"/>
    <w:rsid w:val="00817E60"/>
    <w:rsid w:val="0082111D"/>
    <w:rsid w:val="00821594"/>
    <w:rsid w:val="00822B16"/>
    <w:rsid w:val="00834C1D"/>
    <w:rsid w:val="00836167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0144"/>
    <w:rsid w:val="008A15D5"/>
    <w:rsid w:val="008A2186"/>
    <w:rsid w:val="008A2259"/>
    <w:rsid w:val="008A50C2"/>
    <w:rsid w:val="008A6743"/>
    <w:rsid w:val="008B471A"/>
    <w:rsid w:val="008C0148"/>
    <w:rsid w:val="008C4072"/>
    <w:rsid w:val="008C6937"/>
    <w:rsid w:val="008D0660"/>
    <w:rsid w:val="008D2C6F"/>
    <w:rsid w:val="008D5790"/>
    <w:rsid w:val="008D67AE"/>
    <w:rsid w:val="008E0F11"/>
    <w:rsid w:val="008E2273"/>
    <w:rsid w:val="008E3C4F"/>
    <w:rsid w:val="008E5853"/>
    <w:rsid w:val="008E6013"/>
    <w:rsid w:val="008E6140"/>
    <w:rsid w:val="008E7EFC"/>
    <w:rsid w:val="008F07BD"/>
    <w:rsid w:val="008F081A"/>
    <w:rsid w:val="008F2BAF"/>
    <w:rsid w:val="008F3F50"/>
    <w:rsid w:val="008F7740"/>
    <w:rsid w:val="00900E68"/>
    <w:rsid w:val="00903C42"/>
    <w:rsid w:val="00904E06"/>
    <w:rsid w:val="00906838"/>
    <w:rsid w:val="00916A25"/>
    <w:rsid w:val="00916F52"/>
    <w:rsid w:val="009235F0"/>
    <w:rsid w:val="00925FE4"/>
    <w:rsid w:val="00926419"/>
    <w:rsid w:val="0092742E"/>
    <w:rsid w:val="00927C1B"/>
    <w:rsid w:val="00930027"/>
    <w:rsid w:val="00930F8A"/>
    <w:rsid w:val="009321E3"/>
    <w:rsid w:val="00934419"/>
    <w:rsid w:val="009365C7"/>
    <w:rsid w:val="009374EF"/>
    <w:rsid w:val="00937C7E"/>
    <w:rsid w:val="00940E16"/>
    <w:rsid w:val="009415AF"/>
    <w:rsid w:val="00941B10"/>
    <w:rsid w:val="00942872"/>
    <w:rsid w:val="00943D28"/>
    <w:rsid w:val="009453A8"/>
    <w:rsid w:val="00945A5D"/>
    <w:rsid w:val="00945A7E"/>
    <w:rsid w:val="009467EE"/>
    <w:rsid w:val="00946E2C"/>
    <w:rsid w:val="00947298"/>
    <w:rsid w:val="00947D39"/>
    <w:rsid w:val="00951814"/>
    <w:rsid w:val="0095250A"/>
    <w:rsid w:val="00953E06"/>
    <w:rsid w:val="00953FE1"/>
    <w:rsid w:val="0095491D"/>
    <w:rsid w:val="00962DC3"/>
    <w:rsid w:val="0096317C"/>
    <w:rsid w:val="00966F6B"/>
    <w:rsid w:val="009703D6"/>
    <w:rsid w:val="00972DFB"/>
    <w:rsid w:val="009735D0"/>
    <w:rsid w:val="009736CF"/>
    <w:rsid w:val="00981420"/>
    <w:rsid w:val="009842AF"/>
    <w:rsid w:val="00984795"/>
    <w:rsid w:val="00984BAE"/>
    <w:rsid w:val="0098535C"/>
    <w:rsid w:val="009924E3"/>
    <w:rsid w:val="00994B22"/>
    <w:rsid w:val="00995E4B"/>
    <w:rsid w:val="00996271"/>
    <w:rsid w:val="0099635E"/>
    <w:rsid w:val="009A1EF2"/>
    <w:rsid w:val="009A3D15"/>
    <w:rsid w:val="009A3F01"/>
    <w:rsid w:val="009B05BF"/>
    <w:rsid w:val="009B05E4"/>
    <w:rsid w:val="009B3785"/>
    <w:rsid w:val="009C10A7"/>
    <w:rsid w:val="009C2123"/>
    <w:rsid w:val="009C34D8"/>
    <w:rsid w:val="009C4DEF"/>
    <w:rsid w:val="009C5E74"/>
    <w:rsid w:val="009D0000"/>
    <w:rsid w:val="009D0689"/>
    <w:rsid w:val="009D195E"/>
    <w:rsid w:val="009D536C"/>
    <w:rsid w:val="009D6491"/>
    <w:rsid w:val="009E1EB8"/>
    <w:rsid w:val="009E7544"/>
    <w:rsid w:val="009F021F"/>
    <w:rsid w:val="009F5150"/>
    <w:rsid w:val="00A00606"/>
    <w:rsid w:val="00A00752"/>
    <w:rsid w:val="00A00D89"/>
    <w:rsid w:val="00A03623"/>
    <w:rsid w:val="00A04B91"/>
    <w:rsid w:val="00A14485"/>
    <w:rsid w:val="00A14982"/>
    <w:rsid w:val="00A15369"/>
    <w:rsid w:val="00A1562A"/>
    <w:rsid w:val="00A16D1E"/>
    <w:rsid w:val="00A16F50"/>
    <w:rsid w:val="00A214D5"/>
    <w:rsid w:val="00A24766"/>
    <w:rsid w:val="00A255A8"/>
    <w:rsid w:val="00A27A98"/>
    <w:rsid w:val="00A312E0"/>
    <w:rsid w:val="00A32286"/>
    <w:rsid w:val="00A3426D"/>
    <w:rsid w:val="00A426D1"/>
    <w:rsid w:val="00A45841"/>
    <w:rsid w:val="00A46038"/>
    <w:rsid w:val="00A509DC"/>
    <w:rsid w:val="00A50E42"/>
    <w:rsid w:val="00A51164"/>
    <w:rsid w:val="00A527EB"/>
    <w:rsid w:val="00A60248"/>
    <w:rsid w:val="00A60BEB"/>
    <w:rsid w:val="00A6398A"/>
    <w:rsid w:val="00A640F3"/>
    <w:rsid w:val="00A7048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0B66"/>
    <w:rsid w:val="00A92202"/>
    <w:rsid w:val="00A96412"/>
    <w:rsid w:val="00AA4E78"/>
    <w:rsid w:val="00AA5AF4"/>
    <w:rsid w:val="00AA5B53"/>
    <w:rsid w:val="00AA60AF"/>
    <w:rsid w:val="00AA7A2A"/>
    <w:rsid w:val="00AB1BBD"/>
    <w:rsid w:val="00AB2A9D"/>
    <w:rsid w:val="00AB3505"/>
    <w:rsid w:val="00AB4401"/>
    <w:rsid w:val="00AB6F53"/>
    <w:rsid w:val="00AB7F60"/>
    <w:rsid w:val="00AC06C5"/>
    <w:rsid w:val="00AC187A"/>
    <w:rsid w:val="00AC2CE1"/>
    <w:rsid w:val="00AC5F3E"/>
    <w:rsid w:val="00AD10D9"/>
    <w:rsid w:val="00AD266B"/>
    <w:rsid w:val="00AD2D8B"/>
    <w:rsid w:val="00AD3AB2"/>
    <w:rsid w:val="00AD462B"/>
    <w:rsid w:val="00AD70CA"/>
    <w:rsid w:val="00AE0C78"/>
    <w:rsid w:val="00AE25AE"/>
    <w:rsid w:val="00AE26EE"/>
    <w:rsid w:val="00AE4120"/>
    <w:rsid w:val="00AE6398"/>
    <w:rsid w:val="00AE63D8"/>
    <w:rsid w:val="00AE66CD"/>
    <w:rsid w:val="00AF0B0B"/>
    <w:rsid w:val="00AF2CD2"/>
    <w:rsid w:val="00AF2EC2"/>
    <w:rsid w:val="00AF38C4"/>
    <w:rsid w:val="00AF3BD5"/>
    <w:rsid w:val="00AF55C7"/>
    <w:rsid w:val="00B00D32"/>
    <w:rsid w:val="00B02EE2"/>
    <w:rsid w:val="00B03A08"/>
    <w:rsid w:val="00B0423E"/>
    <w:rsid w:val="00B04928"/>
    <w:rsid w:val="00B055D2"/>
    <w:rsid w:val="00B0597D"/>
    <w:rsid w:val="00B06B91"/>
    <w:rsid w:val="00B06BA5"/>
    <w:rsid w:val="00B07B90"/>
    <w:rsid w:val="00B10AA4"/>
    <w:rsid w:val="00B11F25"/>
    <w:rsid w:val="00B141D7"/>
    <w:rsid w:val="00B145CB"/>
    <w:rsid w:val="00B161E2"/>
    <w:rsid w:val="00B17549"/>
    <w:rsid w:val="00B17C0F"/>
    <w:rsid w:val="00B20160"/>
    <w:rsid w:val="00B21039"/>
    <w:rsid w:val="00B22811"/>
    <w:rsid w:val="00B24951"/>
    <w:rsid w:val="00B267C8"/>
    <w:rsid w:val="00B27B4D"/>
    <w:rsid w:val="00B306F4"/>
    <w:rsid w:val="00B338CA"/>
    <w:rsid w:val="00B33EEA"/>
    <w:rsid w:val="00B37DDA"/>
    <w:rsid w:val="00B4102D"/>
    <w:rsid w:val="00B4388B"/>
    <w:rsid w:val="00B57720"/>
    <w:rsid w:val="00B64722"/>
    <w:rsid w:val="00B649D7"/>
    <w:rsid w:val="00B64D02"/>
    <w:rsid w:val="00B66020"/>
    <w:rsid w:val="00B71FA7"/>
    <w:rsid w:val="00B71FCE"/>
    <w:rsid w:val="00B72EA4"/>
    <w:rsid w:val="00B74F80"/>
    <w:rsid w:val="00B76C18"/>
    <w:rsid w:val="00B845C4"/>
    <w:rsid w:val="00B85D69"/>
    <w:rsid w:val="00B861FB"/>
    <w:rsid w:val="00B8773E"/>
    <w:rsid w:val="00B93A91"/>
    <w:rsid w:val="00B971CA"/>
    <w:rsid w:val="00BA0980"/>
    <w:rsid w:val="00BA0AEA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AF7"/>
    <w:rsid w:val="00BD0F14"/>
    <w:rsid w:val="00BD29FE"/>
    <w:rsid w:val="00BD310C"/>
    <w:rsid w:val="00BD3E02"/>
    <w:rsid w:val="00BD49A5"/>
    <w:rsid w:val="00BD4BA3"/>
    <w:rsid w:val="00BE09DB"/>
    <w:rsid w:val="00BE13FD"/>
    <w:rsid w:val="00BE6290"/>
    <w:rsid w:val="00BE7F18"/>
    <w:rsid w:val="00BF19CC"/>
    <w:rsid w:val="00BF47A7"/>
    <w:rsid w:val="00BF4B24"/>
    <w:rsid w:val="00BF7345"/>
    <w:rsid w:val="00C018B6"/>
    <w:rsid w:val="00C0233D"/>
    <w:rsid w:val="00C0314B"/>
    <w:rsid w:val="00C0351D"/>
    <w:rsid w:val="00C03DDB"/>
    <w:rsid w:val="00C05F38"/>
    <w:rsid w:val="00C06FF2"/>
    <w:rsid w:val="00C10793"/>
    <w:rsid w:val="00C110C3"/>
    <w:rsid w:val="00C11184"/>
    <w:rsid w:val="00C12421"/>
    <w:rsid w:val="00C12712"/>
    <w:rsid w:val="00C12A69"/>
    <w:rsid w:val="00C133B3"/>
    <w:rsid w:val="00C15B6E"/>
    <w:rsid w:val="00C22B04"/>
    <w:rsid w:val="00C2378E"/>
    <w:rsid w:val="00C23922"/>
    <w:rsid w:val="00C30BFE"/>
    <w:rsid w:val="00C3511F"/>
    <w:rsid w:val="00C3561D"/>
    <w:rsid w:val="00C36186"/>
    <w:rsid w:val="00C4176D"/>
    <w:rsid w:val="00C42571"/>
    <w:rsid w:val="00C457DE"/>
    <w:rsid w:val="00C46144"/>
    <w:rsid w:val="00C47E44"/>
    <w:rsid w:val="00C525AF"/>
    <w:rsid w:val="00C53D06"/>
    <w:rsid w:val="00C569AE"/>
    <w:rsid w:val="00C63AC9"/>
    <w:rsid w:val="00C64BEB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747"/>
    <w:rsid w:val="00C87129"/>
    <w:rsid w:val="00C923C3"/>
    <w:rsid w:val="00C927F0"/>
    <w:rsid w:val="00C92BFC"/>
    <w:rsid w:val="00CA2577"/>
    <w:rsid w:val="00CA3EBC"/>
    <w:rsid w:val="00CB0EA8"/>
    <w:rsid w:val="00CB45B9"/>
    <w:rsid w:val="00CB5154"/>
    <w:rsid w:val="00CB6541"/>
    <w:rsid w:val="00CB6590"/>
    <w:rsid w:val="00CB6F2C"/>
    <w:rsid w:val="00CC677F"/>
    <w:rsid w:val="00CD1694"/>
    <w:rsid w:val="00CD2583"/>
    <w:rsid w:val="00CD262E"/>
    <w:rsid w:val="00CD2C7E"/>
    <w:rsid w:val="00CE12BC"/>
    <w:rsid w:val="00CE31B2"/>
    <w:rsid w:val="00CE32A6"/>
    <w:rsid w:val="00CE36E2"/>
    <w:rsid w:val="00CE5BA7"/>
    <w:rsid w:val="00CE5BCD"/>
    <w:rsid w:val="00CE5ED2"/>
    <w:rsid w:val="00CF00EF"/>
    <w:rsid w:val="00CF37B1"/>
    <w:rsid w:val="00D02A73"/>
    <w:rsid w:val="00D02E57"/>
    <w:rsid w:val="00D034A0"/>
    <w:rsid w:val="00D034D6"/>
    <w:rsid w:val="00D10BA2"/>
    <w:rsid w:val="00D1332D"/>
    <w:rsid w:val="00D157C8"/>
    <w:rsid w:val="00D16F0A"/>
    <w:rsid w:val="00D20D0C"/>
    <w:rsid w:val="00D215E9"/>
    <w:rsid w:val="00D23AA0"/>
    <w:rsid w:val="00D25596"/>
    <w:rsid w:val="00D262C9"/>
    <w:rsid w:val="00D26572"/>
    <w:rsid w:val="00D266C2"/>
    <w:rsid w:val="00D2709C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2B38"/>
    <w:rsid w:val="00D53C11"/>
    <w:rsid w:val="00D54031"/>
    <w:rsid w:val="00D56D05"/>
    <w:rsid w:val="00D57142"/>
    <w:rsid w:val="00D60792"/>
    <w:rsid w:val="00D61B2D"/>
    <w:rsid w:val="00D6237A"/>
    <w:rsid w:val="00D632D9"/>
    <w:rsid w:val="00D63499"/>
    <w:rsid w:val="00D63B5A"/>
    <w:rsid w:val="00D6553F"/>
    <w:rsid w:val="00D65684"/>
    <w:rsid w:val="00D718C2"/>
    <w:rsid w:val="00D72903"/>
    <w:rsid w:val="00D739CE"/>
    <w:rsid w:val="00D77FDD"/>
    <w:rsid w:val="00D80125"/>
    <w:rsid w:val="00D84018"/>
    <w:rsid w:val="00D846FD"/>
    <w:rsid w:val="00D858C7"/>
    <w:rsid w:val="00D908A4"/>
    <w:rsid w:val="00D917D3"/>
    <w:rsid w:val="00D936AF"/>
    <w:rsid w:val="00D93DE2"/>
    <w:rsid w:val="00D9693A"/>
    <w:rsid w:val="00DA1A8F"/>
    <w:rsid w:val="00DA2390"/>
    <w:rsid w:val="00DA3772"/>
    <w:rsid w:val="00DA38D2"/>
    <w:rsid w:val="00DA50D6"/>
    <w:rsid w:val="00DA67DB"/>
    <w:rsid w:val="00DA6B70"/>
    <w:rsid w:val="00DB3B77"/>
    <w:rsid w:val="00DB73B7"/>
    <w:rsid w:val="00DC3CF6"/>
    <w:rsid w:val="00DC6AF3"/>
    <w:rsid w:val="00DC72F9"/>
    <w:rsid w:val="00DD1DC5"/>
    <w:rsid w:val="00DD20EF"/>
    <w:rsid w:val="00DD693D"/>
    <w:rsid w:val="00DE066E"/>
    <w:rsid w:val="00DE0D81"/>
    <w:rsid w:val="00DE1A92"/>
    <w:rsid w:val="00DE2005"/>
    <w:rsid w:val="00DE6590"/>
    <w:rsid w:val="00DE7014"/>
    <w:rsid w:val="00DF3201"/>
    <w:rsid w:val="00DF4519"/>
    <w:rsid w:val="00DF7685"/>
    <w:rsid w:val="00E015B8"/>
    <w:rsid w:val="00E025DE"/>
    <w:rsid w:val="00E05568"/>
    <w:rsid w:val="00E073F6"/>
    <w:rsid w:val="00E10790"/>
    <w:rsid w:val="00E14788"/>
    <w:rsid w:val="00E156DC"/>
    <w:rsid w:val="00E15D85"/>
    <w:rsid w:val="00E16DF0"/>
    <w:rsid w:val="00E21BFE"/>
    <w:rsid w:val="00E26EA2"/>
    <w:rsid w:val="00E325EA"/>
    <w:rsid w:val="00E328F0"/>
    <w:rsid w:val="00E3358D"/>
    <w:rsid w:val="00E33E65"/>
    <w:rsid w:val="00E345F9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5078"/>
    <w:rsid w:val="00E87AF9"/>
    <w:rsid w:val="00E91876"/>
    <w:rsid w:val="00E91A31"/>
    <w:rsid w:val="00E95902"/>
    <w:rsid w:val="00E963AF"/>
    <w:rsid w:val="00E964F5"/>
    <w:rsid w:val="00E96AA5"/>
    <w:rsid w:val="00EA0706"/>
    <w:rsid w:val="00EA0AAA"/>
    <w:rsid w:val="00EA3209"/>
    <w:rsid w:val="00EA42EE"/>
    <w:rsid w:val="00EA51D1"/>
    <w:rsid w:val="00EA655A"/>
    <w:rsid w:val="00EA663E"/>
    <w:rsid w:val="00EA674A"/>
    <w:rsid w:val="00EB2629"/>
    <w:rsid w:val="00EB3C9E"/>
    <w:rsid w:val="00EB4AF2"/>
    <w:rsid w:val="00EC1530"/>
    <w:rsid w:val="00EC20EA"/>
    <w:rsid w:val="00EC21E3"/>
    <w:rsid w:val="00EC35D1"/>
    <w:rsid w:val="00ED341F"/>
    <w:rsid w:val="00ED5EE7"/>
    <w:rsid w:val="00ED68A7"/>
    <w:rsid w:val="00ED7A23"/>
    <w:rsid w:val="00ED7F4C"/>
    <w:rsid w:val="00EE09D7"/>
    <w:rsid w:val="00EE5F6B"/>
    <w:rsid w:val="00EE631F"/>
    <w:rsid w:val="00EE6F43"/>
    <w:rsid w:val="00EE780F"/>
    <w:rsid w:val="00EF14E9"/>
    <w:rsid w:val="00EF1587"/>
    <w:rsid w:val="00EF1F69"/>
    <w:rsid w:val="00EF2FA8"/>
    <w:rsid w:val="00EF55E9"/>
    <w:rsid w:val="00F03548"/>
    <w:rsid w:val="00F05438"/>
    <w:rsid w:val="00F06F4A"/>
    <w:rsid w:val="00F10305"/>
    <w:rsid w:val="00F103EC"/>
    <w:rsid w:val="00F108FF"/>
    <w:rsid w:val="00F11453"/>
    <w:rsid w:val="00F11804"/>
    <w:rsid w:val="00F15C16"/>
    <w:rsid w:val="00F16F35"/>
    <w:rsid w:val="00F17986"/>
    <w:rsid w:val="00F21F1D"/>
    <w:rsid w:val="00F22056"/>
    <w:rsid w:val="00F25B89"/>
    <w:rsid w:val="00F274B0"/>
    <w:rsid w:val="00F31641"/>
    <w:rsid w:val="00F35056"/>
    <w:rsid w:val="00F35932"/>
    <w:rsid w:val="00F43DB5"/>
    <w:rsid w:val="00F443F0"/>
    <w:rsid w:val="00F4447C"/>
    <w:rsid w:val="00F46D59"/>
    <w:rsid w:val="00F55C44"/>
    <w:rsid w:val="00F569BD"/>
    <w:rsid w:val="00F57DB4"/>
    <w:rsid w:val="00F6296D"/>
    <w:rsid w:val="00F62EDC"/>
    <w:rsid w:val="00F632DE"/>
    <w:rsid w:val="00F66F7F"/>
    <w:rsid w:val="00F70B42"/>
    <w:rsid w:val="00F726DA"/>
    <w:rsid w:val="00F80EAC"/>
    <w:rsid w:val="00F834AE"/>
    <w:rsid w:val="00F853E4"/>
    <w:rsid w:val="00F869C0"/>
    <w:rsid w:val="00F8720F"/>
    <w:rsid w:val="00F87E62"/>
    <w:rsid w:val="00F91AB2"/>
    <w:rsid w:val="00F928C8"/>
    <w:rsid w:val="00F9330C"/>
    <w:rsid w:val="00F97A04"/>
    <w:rsid w:val="00FA1305"/>
    <w:rsid w:val="00FA4579"/>
    <w:rsid w:val="00FA4A56"/>
    <w:rsid w:val="00FA4E06"/>
    <w:rsid w:val="00FA7082"/>
    <w:rsid w:val="00FA7150"/>
    <w:rsid w:val="00FB1A90"/>
    <w:rsid w:val="00FB5C0F"/>
    <w:rsid w:val="00FC10E8"/>
    <w:rsid w:val="00FC224A"/>
    <w:rsid w:val="00FC2693"/>
    <w:rsid w:val="00FC401F"/>
    <w:rsid w:val="00FC7C14"/>
    <w:rsid w:val="00FD1FCC"/>
    <w:rsid w:val="00FD4F50"/>
    <w:rsid w:val="00FD5BC3"/>
    <w:rsid w:val="00FD6829"/>
    <w:rsid w:val="00FD682B"/>
    <w:rsid w:val="00FE0847"/>
    <w:rsid w:val="00FE0E6F"/>
    <w:rsid w:val="00FE13F5"/>
    <w:rsid w:val="00FE1EFF"/>
    <w:rsid w:val="00FE34BE"/>
    <w:rsid w:val="00FE57D3"/>
    <w:rsid w:val="00FE5B00"/>
    <w:rsid w:val="00FE66E6"/>
    <w:rsid w:val="00FF3253"/>
    <w:rsid w:val="00FF41F0"/>
    <w:rsid w:val="00FF5939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9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A0995E-E179-4155-9410-575A79A94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132</Pages>
  <Words>44736</Words>
  <Characters>254997</Characters>
  <Application>Microsoft Office Word</Application>
  <DocSecurity>0</DocSecurity>
  <Lines>2124</Lines>
  <Paragraphs>598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299135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15</cp:revision>
  <cp:lastPrinted>2023-11-28T12:37:00Z</cp:lastPrinted>
  <dcterms:created xsi:type="dcterms:W3CDTF">2023-11-30T07:32:00Z</dcterms:created>
  <dcterms:modified xsi:type="dcterms:W3CDTF">2024-02-09T08:33:00Z</dcterms:modified>
</cp:coreProperties>
</file>